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8535C" w14:textId="77777777" w:rsidR="00683881" w:rsidRDefault="007551F5">
      <w:pPr>
        <w:pStyle w:val="BodyText"/>
        <w:ind w:left="10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3DBF1B54" wp14:editId="7287B3C0">
            <wp:extent cx="3315262" cy="694944"/>
            <wp:effectExtent l="0" t="0" r="0" b="0"/>
            <wp:docPr id="1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5262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29D87" w14:textId="7DA6E94E" w:rsidR="00683881" w:rsidRDefault="00432858">
      <w:pPr>
        <w:pStyle w:val="Heading1"/>
        <w:rPr>
          <w:spacing w:val="-9"/>
        </w:rPr>
      </w:pPr>
      <w:permStart w:id="74385851" w:edGrp="everyone"/>
      <w:permEnd w:id="74385851"/>
      <w:r>
        <w:rPr>
          <w:spacing w:val="-9"/>
        </w:rPr>
        <w:t>BSN-DNP</w:t>
      </w:r>
      <w:r w:rsidR="00474778">
        <w:rPr>
          <w:spacing w:val="-9"/>
        </w:rPr>
        <w:t xml:space="preserve">: </w:t>
      </w:r>
      <w:r>
        <w:rPr>
          <w:spacing w:val="-9"/>
        </w:rPr>
        <w:t>PMHNP</w:t>
      </w:r>
    </w:p>
    <w:p w14:paraId="61888485" w14:textId="2621A9A6" w:rsidR="00F85D14" w:rsidRPr="008D4180" w:rsidRDefault="00F85D14" w:rsidP="00F85D14">
      <w:pPr>
        <w:pStyle w:val="Heading1"/>
        <w:rPr>
          <w:sz w:val="24"/>
          <w:szCs w:val="24"/>
        </w:rPr>
      </w:pPr>
      <w:r w:rsidRPr="008D4180">
        <w:rPr>
          <w:spacing w:val="-10"/>
          <w:sz w:val="24"/>
          <w:szCs w:val="24"/>
        </w:rPr>
        <w:t xml:space="preserve">Plan of Study, </w:t>
      </w:r>
      <w:r w:rsidR="00432858">
        <w:rPr>
          <w:spacing w:val="-10"/>
          <w:sz w:val="24"/>
          <w:szCs w:val="24"/>
        </w:rPr>
        <w:t>accelerated</w:t>
      </w:r>
    </w:p>
    <w:p w14:paraId="72166E0B" w14:textId="77777777" w:rsidR="00F85D14" w:rsidRPr="00BD740B" w:rsidRDefault="00F85D14">
      <w:pPr>
        <w:pStyle w:val="Heading1"/>
        <w:rPr>
          <w:sz w:val="14"/>
          <w:szCs w:val="14"/>
        </w:rPr>
      </w:pPr>
    </w:p>
    <w:p w14:paraId="36A0E1D4" w14:textId="6D9A2593" w:rsidR="00683881" w:rsidRDefault="00CC6091" w:rsidP="00F85D14">
      <w:pPr>
        <w:pStyle w:val="Heading2"/>
        <w:rPr>
          <w:sz w:val="21"/>
        </w:rPr>
      </w:pPr>
      <w:r w:rsidRPr="00EC5E0F">
        <w:t>7</w:t>
      </w:r>
      <w:r w:rsidR="00432858">
        <w:t>3</w:t>
      </w:r>
      <w:r w:rsidR="007551F5">
        <w:t xml:space="preserve"> credits</w:t>
      </w:r>
    </w:p>
    <w:p w14:paraId="55045DBA" w14:textId="4D50CB24" w:rsidR="00683881" w:rsidRDefault="00683881">
      <w:pPr>
        <w:ind w:left="100"/>
      </w:pPr>
    </w:p>
    <w:tbl>
      <w:tblPr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5"/>
        <w:gridCol w:w="1440"/>
      </w:tblGrid>
      <w:tr w:rsidR="00C54EE9" w:rsidRPr="00D263FE" w14:paraId="61B05B69" w14:textId="77777777" w:rsidTr="6867AE12">
        <w:trPr>
          <w:trHeight w:val="300"/>
        </w:trPr>
        <w:tc>
          <w:tcPr>
            <w:tcW w:w="9265" w:type="dxa"/>
            <w:shd w:val="clear" w:color="auto" w:fill="D9D9D9" w:themeFill="background1" w:themeFillShade="D9"/>
            <w:vAlign w:val="bottom"/>
          </w:tcPr>
          <w:p w14:paraId="6256B216" w14:textId="5F4F4F0A" w:rsidR="00C54EE9" w:rsidRPr="00D263FE" w:rsidRDefault="00432858" w:rsidP="29C429BD">
            <w:pPr>
              <w:pStyle w:val="TableParagraph"/>
              <w:spacing w:line="273" w:lineRule="exact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29C429BD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FALL</w:t>
            </w:r>
            <w:r w:rsidR="00C54EE9" w:rsidRPr="29C429BD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YEAR 1 (</w:t>
            </w:r>
            <w:r w:rsidR="001F3979" w:rsidRPr="29C429BD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1</w:t>
            </w:r>
            <w:r w:rsidR="0038291C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3</w:t>
            </w:r>
            <w:r w:rsidR="00C54EE9" w:rsidRPr="29C429BD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bottom"/>
          </w:tcPr>
          <w:p w14:paraId="508CA2CA" w14:textId="77777777" w:rsidR="00C54EE9" w:rsidRPr="00D263FE" w:rsidRDefault="00C54EE9" w:rsidP="29C429BD">
            <w:pPr>
              <w:pStyle w:val="TableParagraph"/>
              <w:spacing w:before="8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  <w:p w14:paraId="3941FCF4" w14:textId="64A607F8" w:rsidR="00C54EE9" w:rsidRPr="00D263FE" w:rsidRDefault="00C54EE9" w:rsidP="29C429BD">
            <w:pPr>
              <w:pStyle w:val="TableParagraph"/>
              <w:spacing w:before="8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29C429BD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CREDITS</w:t>
            </w:r>
          </w:p>
        </w:tc>
      </w:tr>
      <w:tr w:rsidR="00635649" w:rsidRPr="00D263FE" w14:paraId="151D54B2" w14:textId="77777777" w:rsidTr="6867AE12">
        <w:trPr>
          <w:trHeight w:val="300"/>
        </w:trPr>
        <w:tc>
          <w:tcPr>
            <w:tcW w:w="9265" w:type="dxa"/>
          </w:tcPr>
          <w:p w14:paraId="442A532F" w14:textId="1EA113B4" w:rsidR="00635649" w:rsidRPr="29C429BD" w:rsidRDefault="00635649" w:rsidP="00635649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29C429BD">
              <w:rPr>
                <w:rFonts w:asciiTheme="minorHAnsi" w:eastAsiaTheme="minorEastAsia" w:hAnsiTheme="minorHAnsi" w:cstheme="minorBidi"/>
              </w:rPr>
              <w:t>GNUR 6025: Advanced Health Assessment </w:t>
            </w:r>
          </w:p>
        </w:tc>
        <w:tc>
          <w:tcPr>
            <w:tcW w:w="1440" w:type="dxa"/>
          </w:tcPr>
          <w:p w14:paraId="26C600E7" w14:textId="247DB3DD" w:rsidR="00635649" w:rsidRPr="29C429BD" w:rsidRDefault="00635649" w:rsidP="00635649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29C429BD">
              <w:rPr>
                <w:rFonts w:asciiTheme="minorHAnsi" w:eastAsiaTheme="minorEastAsia" w:hAnsiTheme="minorHAnsi" w:cstheme="minorBidi"/>
              </w:rPr>
              <w:t xml:space="preserve"> 2-1-0-3</w:t>
            </w:r>
          </w:p>
        </w:tc>
      </w:tr>
      <w:tr w:rsidR="00635649" w:rsidRPr="00D263FE" w14:paraId="687EC219" w14:textId="77777777" w:rsidTr="6867AE12">
        <w:trPr>
          <w:trHeight w:val="300"/>
        </w:trPr>
        <w:tc>
          <w:tcPr>
            <w:tcW w:w="9265" w:type="dxa"/>
          </w:tcPr>
          <w:p w14:paraId="45AFB47E" w14:textId="4A82AD89" w:rsidR="00635649" w:rsidRPr="00D263FE" w:rsidRDefault="00635649" w:rsidP="00635649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29C429BD">
              <w:rPr>
                <w:rFonts w:asciiTheme="minorHAnsi" w:eastAsiaTheme="minorEastAsia" w:hAnsiTheme="minorHAnsi" w:cstheme="minorBidi"/>
              </w:rPr>
              <w:t>GNUR 6010: Advanced Pathophysiology</w:t>
            </w:r>
          </w:p>
        </w:tc>
        <w:tc>
          <w:tcPr>
            <w:tcW w:w="1440" w:type="dxa"/>
          </w:tcPr>
          <w:p w14:paraId="742C1E58" w14:textId="0572B8C0" w:rsidR="00635649" w:rsidRPr="00D263FE" w:rsidRDefault="00635649" w:rsidP="00635649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29C429BD">
              <w:rPr>
                <w:rFonts w:asciiTheme="minorHAnsi" w:eastAsiaTheme="minorEastAsia" w:hAnsiTheme="minorHAnsi" w:cstheme="minorBidi"/>
              </w:rPr>
              <w:t xml:space="preserve"> </w:t>
            </w:r>
            <w:r w:rsidR="0038291C">
              <w:rPr>
                <w:rFonts w:asciiTheme="minorHAnsi" w:eastAsiaTheme="minorEastAsia" w:hAnsiTheme="minorHAnsi" w:cstheme="minorBidi"/>
              </w:rPr>
              <w:t>4</w:t>
            </w:r>
            <w:r w:rsidRPr="29C429BD">
              <w:rPr>
                <w:rFonts w:asciiTheme="minorHAnsi" w:eastAsiaTheme="minorEastAsia" w:hAnsiTheme="minorHAnsi" w:cstheme="minorBidi"/>
              </w:rPr>
              <w:t>-0-0-</w:t>
            </w:r>
            <w:r w:rsidR="0038291C">
              <w:rPr>
                <w:rFonts w:asciiTheme="minorHAnsi" w:eastAsiaTheme="minorEastAsia" w:hAnsiTheme="minorHAnsi" w:cstheme="minorBidi"/>
              </w:rPr>
              <w:t>4</w:t>
            </w:r>
          </w:p>
        </w:tc>
      </w:tr>
      <w:tr w:rsidR="00635649" w:rsidRPr="00D263FE" w14:paraId="7D90AE83" w14:textId="77777777" w:rsidTr="6867AE12">
        <w:trPr>
          <w:trHeight w:val="300"/>
        </w:trPr>
        <w:tc>
          <w:tcPr>
            <w:tcW w:w="9265" w:type="dxa"/>
          </w:tcPr>
          <w:p w14:paraId="24CF8E1A" w14:textId="08240FD5" w:rsidR="00635649" w:rsidRPr="00D263FE" w:rsidRDefault="00635649" w:rsidP="00635649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29C429BD">
              <w:rPr>
                <w:rFonts w:asciiTheme="minorHAnsi" w:eastAsiaTheme="minorEastAsia" w:hAnsiTheme="minorHAnsi" w:cstheme="minorBidi"/>
              </w:rPr>
              <w:t xml:space="preserve">GNUR </w:t>
            </w:r>
            <w:r w:rsidR="000C297A">
              <w:rPr>
                <w:rFonts w:asciiTheme="minorHAnsi" w:eastAsiaTheme="minorEastAsia" w:hAnsiTheme="minorHAnsi" w:cstheme="minorBidi"/>
              </w:rPr>
              <w:t>8250: Applied Stats for Clinical Practice</w:t>
            </w:r>
            <w:r w:rsidRPr="29C429BD">
              <w:rPr>
                <w:rFonts w:asciiTheme="minorHAnsi" w:eastAsiaTheme="minorEastAsia" w:hAnsiTheme="minorHAnsi" w:cstheme="minorBidi"/>
              </w:rPr>
              <w:t>  </w:t>
            </w:r>
          </w:p>
        </w:tc>
        <w:tc>
          <w:tcPr>
            <w:tcW w:w="1440" w:type="dxa"/>
          </w:tcPr>
          <w:p w14:paraId="676365B6" w14:textId="29715DDD" w:rsidR="00635649" w:rsidRPr="00D263FE" w:rsidRDefault="00635649" w:rsidP="00635649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29C429BD">
              <w:rPr>
                <w:rFonts w:asciiTheme="minorHAnsi" w:eastAsiaTheme="minorEastAsia" w:hAnsiTheme="minorHAnsi" w:cstheme="minorBidi"/>
              </w:rPr>
              <w:t xml:space="preserve"> 3-0-0-3</w:t>
            </w:r>
          </w:p>
        </w:tc>
      </w:tr>
      <w:tr w:rsidR="00635649" w:rsidRPr="00D263FE" w14:paraId="47FD87C4" w14:textId="77777777" w:rsidTr="6867AE12">
        <w:trPr>
          <w:trHeight w:val="300"/>
        </w:trPr>
        <w:tc>
          <w:tcPr>
            <w:tcW w:w="9265" w:type="dxa"/>
          </w:tcPr>
          <w:p w14:paraId="1F81A5C7" w14:textId="15DCEEB2" w:rsidR="00635649" w:rsidRPr="001F3979" w:rsidRDefault="00635649" w:rsidP="00635649">
            <w:pPr>
              <w:textAlignment w:val="baseline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29C429BD">
              <w:rPr>
                <w:rFonts w:asciiTheme="minorHAnsi" w:eastAsiaTheme="minorEastAsia" w:hAnsiTheme="minorHAnsi" w:cstheme="minorBidi"/>
                <w:color w:val="000000" w:themeColor="text1"/>
              </w:rPr>
              <w:t>GNUR 8650: Information Systems &amp; Patient Care Technology </w:t>
            </w:r>
          </w:p>
        </w:tc>
        <w:tc>
          <w:tcPr>
            <w:tcW w:w="1440" w:type="dxa"/>
          </w:tcPr>
          <w:p w14:paraId="4BC192B7" w14:textId="78954FD7" w:rsidR="00635649" w:rsidRPr="00D263FE" w:rsidRDefault="00635649" w:rsidP="00635649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29C429BD">
              <w:rPr>
                <w:rFonts w:asciiTheme="minorHAnsi" w:eastAsiaTheme="minorEastAsia" w:hAnsiTheme="minorHAnsi" w:cstheme="minorBidi"/>
              </w:rPr>
              <w:t xml:space="preserve"> 3-0-0-3</w:t>
            </w:r>
          </w:p>
        </w:tc>
      </w:tr>
      <w:tr w:rsidR="00635649" w:rsidRPr="00D263FE" w14:paraId="6B3DCEE0" w14:textId="77777777" w:rsidTr="6867AE12">
        <w:trPr>
          <w:trHeight w:val="300"/>
        </w:trPr>
        <w:tc>
          <w:tcPr>
            <w:tcW w:w="10705" w:type="dxa"/>
            <w:gridSpan w:val="2"/>
            <w:shd w:val="clear" w:color="auto" w:fill="D9D9D9" w:themeFill="background1" w:themeFillShade="D9"/>
          </w:tcPr>
          <w:p w14:paraId="2CA10BED" w14:textId="77777777" w:rsidR="00635649" w:rsidRDefault="00635649" w:rsidP="00635649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  <w:p w14:paraId="0211BA38" w14:textId="5BEB784D" w:rsidR="00635649" w:rsidRPr="00A61CB4" w:rsidRDefault="00635649" w:rsidP="00635649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29C429BD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SPRING YEAR 1 (12 CREDITS)</w:t>
            </w:r>
          </w:p>
        </w:tc>
      </w:tr>
      <w:tr w:rsidR="008E2E45" w:rsidRPr="00D263FE" w14:paraId="1DEB7744" w14:textId="77777777" w:rsidTr="6867AE12">
        <w:trPr>
          <w:trHeight w:val="300"/>
        </w:trPr>
        <w:tc>
          <w:tcPr>
            <w:tcW w:w="9265" w:type="dxa"/>
          </w:tcPr>
          <w:p w14:paraId="130285D5" w14:textId="36AD207E" w:rsidR="008E2E45" w:rsidRPr="29C429BD" w:rsidRDefault="008E2E45" w:rsidP="008E2E45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29C429BD">
              <w:rPr>
                <w:rFonts w:asciiTheme="minorHAnsi" w:eastAsiaTheme="minorEastAsia" w:hAnsiTheme="minorHAnsi" w:cstheme="minorBidi"/>
              </w:rPr>
              <w:t>GNUR 6020: Advanced Pharmacology</w:t>
            </w:r>
          </w:p>
        </w:tc>
        <w:tc>
          <w:tcPr>
            <w:tcW w:w="1440" w:type="dxa"/>
          </w:tcPr>
          <w:p w14:paraId="62D4EF41" w14:textId="2AC4540C" w:rsidR="008E2E45" w:rsidRPr="29C429BD" w:rsidRDefault="008E2E45" w:rsidP="008E2E45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29C429BD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8E2E45" w:rsidRPr="00D263FE" w14:paraId="746248AD" w14:textId="77777777" w:rsidTr="6867AE12">
        <w:trPr>
          <w:trHeight w:val="300"/>
        </w:trPr>
        <w:tc>
          <w:tcPr>
            <w:tcW w:w="9265" w:type="dxa"/>
          </w:tcPr>
          <w:p w14:paraId="1971FB56" w14:textId="47CD3704" w:rsidR="008E2E45" w:rsidRPr="00D263FE" w:rsidRDefault="008E2E45" w:rsidP="008E2E45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29C429BD">
              <w:rPr>
                <w:rFonts w:asciiTheme="minorHAnsi" w:eastAsiaTheme="minorEastAsia" w:hAnsiTheme="minorHAnsi" w:cstheme="minorBidi"/>
              </w:rPr>
              <w:t>GNUR 9026: Health Policy, Economics &amp; Finance</w:t>
            </w:r>
          </w:p>
        </w:tc>
        <w:tc>
          <w:tcPr>
            <w:tcW w:w="1440" w:type="dxa"/>
          </w:tcPr>
          <w:p w14:paraId="44C3D8AD" w14:textId="61CFA8A2" w:rsidR="008E2E45" w:rsidRPr="00D263FE" w:rsidRDefault="008E2E45" w:rsidP="008E2E45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29C429BD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8E2E45" w:rsidRPr="00D263FE" w14:paraId="5E112376" w14:textId="77777777" w:rsidTr="6867AE12">
        <w:trPr>
          <w:trHeight w:val="300"/>
        </w:trPr>
        <w:tc>
          <w:tcPr>
            <w:tcW w:w="9265" w:type="dxa"/>
          </w:tcPr>
          <w:p w14:paraId="4D8DA0B1" w14:textId="14300C98" w:rsidR="008E2E45" w:rsidRPr="001F3979" w:rsidRDefault="008E2E45" w:rsidP="008E2E45">
            <w:pPr>
              <w:textAlignment w:val="baseline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29C429BD">
              <w:rPr>
                <w:rFonts w:asciiTheme="minorHAnsi" w:eastAsiaTheme="minorEastAsia" w:hAnsiTheme="minorHAnsi" w:cstheme="minorBidi"/>
                <w:color w:val="000000" w:themeColor="text1"/>
              </w:rPr>
              <w:t>GNUR 8645: Ethics &amp; Leadership within Interprofessional Practice</w:t>
            </w:r>
          </w:p>
        </w:tc>
        <w:tc>
          <w:tcPr>
            <w:tcW w:w="1440" w:type="dxa"/>
          </w:tcPr>
          <w:p w14:paraId="4D5A9738" w14:textId="38720065" w:rsidR="008E2E45" w:rsidRPr="00D263FE" w:rsidRDefault="008E2E45" w:rsidP="008E2E45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29C429BD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8E2E45" w14:paraId="1AEC8B70" w14:textId="77777777" w:rsidTr="6867AE12">
        <w:trPr>
          <w:trHeight w:val="300"/>
        </w:trPr>
        <w:tc>
          <w:tcPr>
            <w:tcW w:w="9265" w:type="dxa"/>
          </w:tcPr>
          <w:p w14:paraId="7AA15133" w14:textId="477F5DC1" w:rsidR="008E2E45" w:rsidRDefault="008E2E45" w:rsidP="008E2E45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750AF59C">
              <w:rPr>
                <w:rFonts w:asciiTheme="minorHAnsi" w:eastAsiaTheme="minorEastAsia" w:hAnsiTheme="minorHAnsi" w:cstheme="minorBidi"/>
              </w:rPr>
              <w:t xml:space="preserve">Graduate Level Elective </w:t>
            </w:r>
            <w:r w:rsidR="0038291C">
              <w:rPr>
                <w:rFonts w:asciiTheme="minorHAnsi" w:eastAsiaTheme="minorEastAsia" w:hAnsiTheme="minorHAnsi" w:cstheme="minorBidi"/>
              </w:rPr>
              <w:t>1</w:t>
            </w:r>
          </w:p>
        </w:tc>
        <w:tc>
          <w:tcPr>
            <w:tcW w:w="1440" w:type="dxa"/>
          </w:tcPr>
          <w:p w14:paraId="64EA7B08" w14:textId="1B03DDE7" w:rsidR="008E2E45" w:rsidRDefault="008E2E45" w:rsidP="008E2E45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29C429BD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8E2E45" w:rsidRPr="00D263FE" w14:paraId="777A442C" w14:textId="77777777" w:rsidTr="6867AE12">
        <w:trPr>
          <w:trHeight w:val="300"/>
        </w:trPr>
        <w:tc>
          <w:tcPr>
            <w:tcW w:w="10705" w:type="dxa"/>
            <w:gridSpan w:val="2"/>
            <w:shd w:val="clear" w:color="auto" w:fill="D9D9D9" w:themeFill="background1" w:themeFillShade="D9"/>
          </w:tcPr>
          <w:p w14:paraId="4D385F56" w14:textId="77777777" w:rsidR="008E2E45" w:rsidRDefault="008E2E45" w:rsidP="008E2E45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  <w:p w14:paraId="13EB9001" w14:textId="0B296CD0" w:rsidR="008E2E45" w:rsidRPr="00A61CB4" w:rsidRDefault="008E2E45" w:rsidP="008E2E45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29C429BD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SUMMER YEAR 1 (</w:t>
            </w:r>
            <w:r w:rsidR="0055176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3</w:t>
            </w:r>
            <w:r w:rsidRPr="29C429BD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  <w:r w:rsidR="0055176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CREDIT</w:t>
            </w:r>
            <w:r w:rsidRPr="29C429BD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S)</w:t>
            </w:r>
          </w:p>
        </w:tc>
      </w:tr>
      <w:tr w:rsidR="284FB5C0" w14:paraId="74432EB6" w14:textId="77777777" w:rsidTr="6867AE12">
        <w:trPr>
          <w:trHeight w:val="300"/>
        </w:trPr>
        <w:tc>
          <w:tcPr>
            <w:tcW w:w="9265" w:type="dxa"/>
          </w:tcPr>
          <w:p w14:paraId="08EB6F0B" w14:textId="6D7E9938" w:rsidR="284FB5C0" w:rsidRDefault="284FB5C0" w:rsidP="284FB5C0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284FB5C0">
              <w:rPr>
                <w:rStyle w:val="normaltextrun"/>
                <w:rFonts w:asciiTheme="minorHAnsi" w:eastAsiaTheme="minorEastAsia" w:hAnsiTheme="minorHAnsi" w:cstheme="minorBidi"/>
              </w:rPr>
              <w:t>GNUR 6251: Biological Basis of Mental Health &amp; Mental Illness</w:t>
            </w:r>
          </w:p>
        </w:tc>
        <w:tc>
          <w:tcPr>
            <w:tcW w:w="1440" w:type="dxa"/>
          </w:tcPr>
          <w:p w14:paraId="09AAA1E6" w14:textId="2CC8EE29" w:rsidR="284FB5C0" w:rsidRDefault="284FB5C0" w:rsidP="284FB5C0">
            <w:pPr>
              <w:pStyle w:val="TableParagraph"/>
              <w:spacing w:before="20" w:line="240" w:lineRule="exact"/>
              <w:rPr>
                <w:rFonts w:asciiTheme="minorHAnsi" w:eastAsiaTheme="minorEastAsia" w:hAnsiTheme="minorHAnsi" w:cstheme="minorBidi"/>
              </w:rPr>
            </w:pPr>
            <w:r w:rsidRPr="284FB5C0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8E2E45" w:rsidRPr="00D263FE" w14:paraId="017D611B" w14:textId="77777777" w:rsidTr="6867AE12">
        <w:trPr>
          <w:trHeight w:val="300"/>
        </w:trPr>
        <w:tc>
          <w:tcPr>
            <w:tcW w:w="10705" w:type="dxa"/>
            <w:gridSpan w:val="2"/>
            <w:shd w:val="clear" w:color="auto" w:fill="D9D9D9" w:themeFill="background1" w:themeFillShade="D9"/>
          </w:tcPr>
          <w:p w14:paraId="64142BDD" w14:textId="77777777" w:rsidR="008E2E45" w:rsidRDefault="008E2E45" w:rsidP="008E2E45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  <w:p w14:paraId="483AC6F7" w14:textId="190EA38D" w:rsidR="008E2E45" w:rsidRPr="00A61CB4" w:rsidRDefault="008E2E45" w:rsidP="6867AE12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867AE12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FALL YEAR 2 (</w:t>
            </w:r>
            <w:r w:rsidR="2D4968ED" w:rsidRPr="6867AE12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8</w:t>
            </w:r>
            <w:r w:rsidRPr="6867AE12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</w:tr>
      <w:tr w:rsidR="00E13A20" w:rsidRPr="00D263FE" w14:paraId="1335A0EB" w14:textId="77777777" w:rsidTr="6867AE12">
        <w:trPr>
          <w:trHeight w:val="300"/>
        </w:trPr>
        <w:tc>
          <w:tcPr>
            <w:tcW w:w="9265" w:type="dxa"/>
          </w:tcPr>
          <w:p w14:paraId="7D32A48A" w14:textId="43403905" w:rsidR="00E13A20" w:rsidRPr="00D263FE" w:rsidRDefault="00E13A20" w:rsidP="00E13A20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29C429BD">
              <w:rPr>
                <w:rStyle w:val="normaltextrun"/>
                <w:rFonts w:asciiTheme="minorHAnsi" w:eastAsiaTheme="minorEastAsia" w:hAnsiTheme="minorHAnsi" w:cstheme="minorBidi"/>
              </w:rPr>
              <w:t>GNUR 6252: Mental Health Theories &amp; Therapies</w:t>
            </w:r>
          </w:p>
        </w:tc>
        <w:tc>
          <w:tcPr>
            <w:tcW w:w="1440" w:type="dxa"/>
          </w:tcPr>
          <w:p w14:paraId="1ADF2EB5" w14:textId="0991DBE1" w:rsidR="00E13A20" w:rsidRPr="00D263FE" w:rsidRDefault="00E13A20" w:rsidP="00E13A20">
            <w:pPr>
              <w:pStyle w:val="TableParagraph"/>
              <w:spacing w:before="20" w:line="240" w:lineRule="exact"/>
              <w:rPr>
                <w:rFonts w:asciiTheme="minorHAnsi" w:eastAsiaTheme="minorEastAsia" w:hAnsiTheme="minorHAnsi" w:cstheme="minorBidi"/>
              </w:rPr>
            </w:pPr>
            <w:r w:rsidRPr="72B13582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6867AE12" w14:paraId="0E8584A1" w14:textId="77777777" w:rsidTr="6867AE12">
        <w:trPr>
          <w:trHeight w:val="300"/>
        </w:trPr>
        <w:tc>
          <w:tcPr>
            <w:tcW w:w="9265" w:type="dxa"/>
          </w:tcPr>
          <w:p w14:paraId="6AD87182" w14:textId="683CD0C5" w:rsidR="6867AE12" w:rsidRDefault="6867AE12" w:rsidP="6867AE12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Style w:val="normaltextrun"/>
                <w:rFonts w:asciiTheme="minorHAnsi" w:eastAsiaTheme="minorEastAsia" w:hAnsiTheme="minorHAnsi" w:cstheme="minorBidi"/>
              </w:rPr>
            </w:pPr>
            <w:r w:rsidRPr="6867AE12">
              <w:rPr>
                <w:rStyle w:val="normaltextrun"/>
                <w:rFonts w:asciiTheme="minorHAnsi" w:eastAsiaTheme="minorEastAsia" w:hAnsiTheme="minorHAnsi" w:cstheme="minorBidi"/>
              </w:rPr>
              <w:t>GNUR 6027: Advanced Pharmacology Specialty Seminar</w:t>
            </w:r>
          </w:p>
        </w:tc>
        <w:tc>
          <w:tcPr>
            <w:tcW w:w="1440" w:type="dxa"/>
          </w:tcPr>
          <w:p w14:paraId="6D94E018" w14:textId="55813CAE" w:rsidR="6867AE12" w:rsidRDefault="6867AE12" w:rsidP="6867AE12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6867AE12">
              <w:rPr>
                <w:rFonts w:asciiTheme="minorHAnsi" w:eastAsiaTheme="minorEastAsia" w:hAnsiTheme="minorHAnsi" w:cstheme="minorBidi"/>
              </w:rPr>
              <w:t>1-0-0-1</w:t>
            </w:r>
          </w:p>
        </w:tc>
      </w:tr>
      <w:tr w:rsidR="6867AE12" w14:paraId="1C109B64" w14:textId="77777777" w:rsidTr="6867AE12">
        <w:trPr>
          <w:trHeight w:val="300"/>
        </w:trPr>
        <w:tc>
          <w:tcPr>
            <w:tcW w:w="9265" w:type="dxa"/>
          </w:tcPr>
          <w:p w14:paraId="54AE0176" w14:textId="16689E11" w:rsidR="6867AE12" w:rsidRDefault="6867AE12" w:rsidP="6867AE12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Style w:val="normaltextrun"/>
                <w:rFonts w:asciiTheme="minorHAnsi" w:eastAsiaTheme="minorEastAsia" w:hAnsiTheme="minorHAnsi" w:cstheme="minorBidi"/>
              </w:rPr>
            </w:pPr>
            <w:r w:rsidRPr="6867AE12">
              <w:rPr>
                <w:rFonts w:asciiTheme="minorHAnsi" w:eastAsiaTheme="minorEastAsia" w:hAnsiTheme="minorHAnsi" w:cstheme="minorBidi"/>
              </w:rPr>
              <w:t>GNUR 8620: Quality &amp; Safety in Healthcare Systems</w:t>
            </w:r>
          </w:p>
        </w:tc>
        <w:tc>
          <w:tcPr>
            <w:tcW w:w="1440" w:type="dxa"/>
          </w:tcPr>
          <w:p w14:paraId="029D9F3A" w14:textId="4684B982" w:rsidR="6867AE12" w:rsidRDefault="6867AE12" w:rsidP="6867AE12">
            <w:pPr>
              <w:pStyle w:val="TableParagraph"/>
              <w:spacing w:before="20" w:line="240" w:lineRule="exact"/>
              <w:rPr>
                <w:rFonts w:asciiTheme="minorHAnsi" w:eastAsiaTheme="minorEastAsia" w:hAnsiTheme="minorHAnsi" w:cstheme="minorBidi"/>
              </w:rPr>
            </w:pPr>
            <w:r w:rsidRPr="6867AE12">
              <w:rPr>
                <w:rFonts w:asciiTheme="minorHAnsi" w:eastAsiaTheme="minorEastAsia" w:hAnsiTheme="minorHAnsi" w:cstheme="minorBidi"/>
              </w:rPr>
              <w:t>3-0-1-4</w:t>
            </w:r>
          </w:p>
        </w:tc>
      </w:tr>
      <w:tr w:rsidR="00E13A20" w:rsidRPr="00D263FE" w14:paraId="215C8AB6" w14:textId="77777777" w:rsidTr="6867AE12">
        <w:trPr>
          <w:trHeight w:val="300"/>
        </w:trPr>
        <w:tc>
          <w:tcPr>
            <w:tcW w:w="10705" w:type="dxa"/>
            <w:gridSpan w:val="2"/>
            <w:shd w:val="clear" w:color="auto" w:fill="D9D9D9" w:themeFill="background1" w:themeFillShade="D9"/>
          </w:tcPr>
          <w:p w14:paraId="5A8E13C5" w14:textId="77777777" w:rsidR="00E13A20" w:rsidRDefault="00E13A20" w:rsidP="00E13A20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  <w:p w14:paraId="6AD23453" w14:textId="7025D035" w:rsidR="00E13A20" w:rsidRPr="00A61CB4" w:rsidRDefault="00E13A20" w:rsidP="6867AE12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867AE12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SPRING YEAR 2 (1</w:t>
            </w:r>
            <w:r w:rsidR="35B4DED7" w:rsidRPr="6867AE12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3</w:t>
            </w:r>
            <w:r w:rsidRPr="6867AE12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</w:tr>
      <w:tr w:rsidR="005E019F" w:rsidRPr="00D263FE" w14:paraId="6E4528E4" w14:textId="77777777" w:rsidTr="6867AE12">
        <w:trPr>
          <w:trHeight w:val="300"/>
        </w:trPr>
        <w:tc>
          <w:tcPr>
            <w:tcW w:w="9265" w:type="dxa"/>
          </w:tcPr>
          <w:p w14:paraId="169900A8" w14:textId="5AF6CDE1" w:rsidR="005E019F" w:rsidRPr="00D263FE" w:rsidRDefault="005E019F" w:rsidP="005E019F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29C429BD">
              <w:rPr>
                <w:rStyle w:val="normaltextrun"/>
                <w:rFonts w:asciiTheme="minorHAnsi" w:eastAsiaTheme="minorEastAsia" w:hAnsiTheme="minorHAnsi" w:cstheme="minorBidi"/>
              </w:rPr>
              <w:t>GNUR 6253 Psychiatric Mental Health Disorders &amp; Diagnoses</w:t>
            </w:r>
          </w:p>
        </w:tc>
        <w:tc>
          <w:tcPr>
            <w:tcW w:w="1440" w:type="dxa"/>
          </w:tcPr>
          <w:p w14:paraId="06BAD9B1" w14:textId="49451D29" w:rsidR="005E019F" w:rsidRPr="00D263FE" w:rsidRDefault="005E019F" w:rsidP="005E019F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29C429BD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551765" w:rsidRPr="00D263FE" w14:paraId="0200A752" w14:textId="77777777" w:rsidTr="6867AE12">
        <w:trPr>
          <w:trHeight w:val="300"/>
        </w:trPr>
        <w:tc>
          <w:tcPr>
            <w:tcW w:w="9265" w:type="dxa"/>
          </w:tcPr>
          <w:p w14:paraId="04016DCA" w14:textId="3FDE2E00" w:rsidR="00551765" w:rsidRPr="00D263FE" w:rsidRDefault="00551765" w:rsidP="00551765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29C429BD">
              <w:rPr>
                <w:rFonts w:asciiTheme="minorHAnsi" w:eastAsiaTheme="minorEastAsia" w:hAnsiTheme="minorHAnsi" w:cstheme="minorBidi"/>
              </w:rPr>
              <w:t>GNUR 8660: Evidence Based Practice</w:t>
            </w:r>
          </w:p>
        </w:tc>
        <w:tc>
          <w:tcPr>
            <w:tcW w:w="1440" w:type="dxa"/>
          </w:tcPr>
          <w:p w14:paraId="45DD983A" w14:textId="49978F50" w:rsidR="00551765" w:rsidRPr="00D263FE" w:rsidRDefault="00551765" w:rsidP="00551765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29C429BD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551765" w:rsidRPr="00D263FE" w14:paraId="60DE0F07" w14:textId="77777777" w:rsidTr="6867AE12">
        <w:trPr>
          <w:trHeight w:val="300"/>
        </w:trPr>
        <w:tc>
          <w:tcPr>
            <w:tcW w:w="9265" w:type="dxa"/>
          </w:tcPr>
          <w:p w14:paraId="7D9E2C06" w14:textId="3A68ABE8" w:rsidR="00551765" w:rsidRPr="00D263FE" w:rsidRDefault="00551765" w:rsidP="00551765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29C429BD">
              <w:rPr>
                <w:rFonts w:asciiTheme="minorHAnsi" w:eastAsiaTheme="minorEastAsia" w:hAnsiTheme="minorHAnsi" w:cstheme="minorBidi"/>
              </w:rPr>
              <w:t>GNUR 8680: Culturally Sensitive Approaches to Improving Population Health</w:t>
            </w:r>
          </w:p>
        </w:tc>
        <w:tc>
          <w:tcPr>
            <w:tcW w:w="1440" w:type="dxa"/>
          </w:tcPr>
          <w:p w14:paraId="380BD93E" w14:textId="5C97B31E" w:rsidR="00551765" w:rsidRPr="00D263FE" w:rsidRDefault="00551765" w:rsidP="00551765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29C429BD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6867AE12" w14:paraId="75500E9D" w14:textId="77777777" w:rsidTr="6867AE12">
        <w:trPr>
          <w:trHeight w:val="300"/>
        </w:trPr>
        <w:tc>
          <w:tcPr>
            <w:tcW w:w="9265" w:type="dxa"/>
          </w:tcPr>
          <w:p w14:paraId="5A9A3251" w14:textId="7C3C8BCD" w:rsidR="6867AE12" w:rsidRDefault="6867AE12" w:rsidP="6867AE12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6867AE12">
              <w:rPr>
                <w:rFonts w:asciiTheme="minorHAnsi" w:eastAsiaTheme="minorEastAsia" w:hAnsiTheme="minorHAnsi" w:cstheme="minorBidi"/>
              </w:rPr>
              <w:t xml:space="preserve">Graduate Level Elective </w:t>
            </w:r>
            <w:r w:rsidR="0038291C">
              <w:rPr>
                <w:rFonts w:asciiTheme="minorHAnsi" w:eastAsiaTheme="minorEastAsia" w:hAnsiTheme="minorHAnsi" w:cstheme="minorBidi"/>
              </w:rPr>
              <w:t>2</w:t>
            </w:r>
          </w:p>
        </w:tc>
        <w:tc>
          <w:tcPr>
            <w:tcW w:w="1440" w:type="dxa"/>
          </w:tcPr>
          <w:p w14:paraId="0E7ED5DD" w14:textId="35421D31" w:rsidR="6867AE12" w:rsidRDefault="6867AE12" w:rsidP="6867AE12">
            <w:pPr>
              <w:pStyle w:val="TableParagraph"/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6867AE12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551765" w:rsidRPr="00D263FE" w14:paraId="37A1593F" w14:textId="77777777" w:rsidTr="00074C48">
        <w:trPr>
          <w:trHeight w:val="300"/>
        </w:trPr>
        <w:tc>
          <w:tcPr>
            <w:tcW w:w="1070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5F9E92" w14:textId="77777777" w:rsidR="00551765" w:rsidRDefault="00551765" w:rsidP="00551765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  <w:p w14:paraId="2F4271D0" w14:textId="2B9D849D" w:rsidR="00551765" w:rsidRPr="00D263FE" w:rsidRDefault="00551765" w:rsidP="00551765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29C429BD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SUMMER YEAR 2 (</w:t>
            </w:r>
            <w:r w:rsidR="00642CE6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6</w:t>
            </w:r>
            <w:r w:rsidRPr="29C429BD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</w:tr>
      <w:tr w:rsidR="00551765" w:rsidRPr="00D263FE" w14:paraId="4EAD033A" w14:textId="77777777" w:rsidTr="00074C48">
        <w:trPr>
          <w:trHeight w:val="300"/>
        </w:trPr>
        <w:tc>
          <w:tcPr>
            <w:tcW w:w="9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5473" w14:textId="631FCA84" w:rsidR="00551765" w:rsidRPr="00821104" w:rsidRDefault="00551765" w:rsidP="2008E8FF">
            <w:pPr>
              <w:pStyle w:val="TableParagraph"/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2008E8FF">
              <w:rPr>
                <w:rFonts w:asciiTheme="minorHAnsi" w:eastAsiaTheme="minorEastAsia" w:hAnsiTheme="minorHAnsi" w:cstheme="minorBidi"/>
              </w:rPr>
              <w:t>GNUR 9</w:t>
            </w:r>
            <w:r w:rsidR="00895932" w:rsidRPr="2008E8FF">
              <w:rPr>
                <w:rFonts w:asciiTheme="minorHAnsi" w:eastAsiaTheme="minorEastAsia" w:hAnsiTheme="minorHAnsi" w:cstheme="minorBidi"/>
              </w:rPr>
              <w:t>027</w:t>
            </w:r>
            <w:r w:rsidRPr="2008E8FF">
              <w:rPr>
                <w:rFonts w:asciiTheme="minorHAnsi" w:eastAsiaTheme="minorEastAsia" w:hAnsiTheme="minorHAnsi" w:cstheme="minorBidi"/>
              </w:rPr>
              <w:t>: Practice Change Management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7BF2" w14:textId="02CC764B" w:rsidR="00551765" w:rsidRDefault="00551765" w:rsidP="00551765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29C429BD">
              <w:rPr>
                <w:rFonts w:asciiTheme="minorHAnsi" w:eastAsiaTheme="minorEastAsia" w:hAnsiTheme="minorHAnsi" w:cstheme="minorBidi"/>
              </w:rPr>
              <w:t>1-0-1-2</w:t>
            </w:r>
          </w:p>
        </w:tc>
      </w:tr>
      <w:tr w:rsidR="00551765" w:rsidRPr="00D263FE" w14:paraId="2CE8DA90" w14:textId="77777777" w:rsidTr="00074C48">
        <w:trPr>
          <w:trHeight w:val="300"/>
        </w:trPr>
        <w:tc>
          <w:tcPr>
            <w:tcW w:w="9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2B83" w14:textId="281B7D3B" w:rsidR="00551765" w:rsidRDefault="00551765" w:rsidP="2008E8FF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2008E8FF">
              <w:rPr>
                <w:rFonts w:asciiTheme="minorHAnsi" w:eastAsiaTheme="minorEastAsia" w:hAnsiTheme="minorHAnsi" w:cstheme="minorBidi"/>
              </w:rPr>
              <w:t>GNUR 725</w:t>
            </w:r>
            <w:r w:rsidR="009E5A20">
              <w:rPr>
                <w:rFonts w:asciiTheme="minorHAnsi" w:eastAsiaTheme="minorEastAsia" w:hAnsiTheme="minorHAnsi" w:cstheme="minorBidi"/>
              </w:rPr>
              <w:t>3</w:t>
            </w:r>
            <w:r w:rsidRPr="2008E8FF">
              <w:rPr>
                <w:rFonts w:asciiTheme="minorHAnsi" w:eastAsiaTheme="minorEastAsia" w:hAnsiTheme="minorHAnsi" w:cstheme="minorBidi"/>
              </w:rPr>
              <w:t>: Psychiatric Mental Health NP Practicum 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0BD1" w14:textId="3195C7A1" w:rsidR="00551765" w:rsidRDefault="00074C48" w:rsidP="00551765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0</w:t>
            </w:r>
            <w:r w:rsidR="00551765" w:rsidRPr="29C429BD">
              <w:rPr>
                <w:rFonts w:asciiTheme="minorHAnsi" w:eastAsiaTheme="minorEastAsia" w:hAnsiTheme="minorHAnsi" w:cstheme="minorBidi"/>
              </w:rPr>
              <w:t>-0-</w:t>
            </w:r>
            <w:r>
              <w:rPr>
                <w:rFonts w:asciiTheme="minorHAnsi" w:eastAsiaTheme="minorEastAsia" w:hAnsiTheme="minorHAnsi" w:cstheme="minorBidi"/>
              </w:rPr>
              <w:t>4</w:t>
            </w:r>
            <w:r w:rsidR="00551765" w:rsidRPr="29C429BD">
              <w:rPr>
                <w:rFonts w:asciiTheme="minorHAnsi" w:eastAsiaTheme="minorEastAsia" w:hAnsiTheme="minorHAnsi" w:cstheme="minorBidi"/>
              </w:rPr>
              <w:t>-</w:t>
            </w:r>
            <w:r w:rsidR="00642CE6">
              <w:rPr>
                <w:rFonts w:asciiTheme="minorHAnsi" w:eastAsiaTheme="minorEastAsia" w:hAnsiTheme="minorHAnsi" w:cstheme="minorBidi"/>
              </w:rPr>
              <w:t>4</w:t>
            </w:r>
          </w:p>
        </w:tc>
      </w:tr>
      <w:tr w:rsidR="00551765" w:rsidRPr="00D263FE" w14:paraId="503B65BF" w14:textId="77777777" w:rsidTr="00074C48">
        <w:trPr>
          <w:trHeight w:val="300"/>
        </w:trPr>
        <w:tc>
          <w:tcPr>
            <w:tcW w:w="1070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13DF24A" w14:textId="77777777" w:rsidR="00551765" w:rsidRDefault="00551765" w:rsidP="00551765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  <w:p w14:paraId="1084C30C" w14:textId="1B828E85" w:rsidR="00551765" w:rsidRPr="00D263FE" w:rsidRDefault="00551765" w:rsidP="00551765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29C429BD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FALL YEAR 3 (1</w:t>
            </w:r>
            <w:r w:rsidR="00F75E3D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1</w:t>
            </w:r>
            <w:r w:rsidRPr="29C429BD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</w:tr>
      <w:tr w:rsidR="00551765" w14:paraId="6DE17621" w14:textId="77777777" w:rsidTr="6867AE12">
        <w:trPr>
          <w:trHeight w:val="300"/>
        </w:trPr>
        <w:tc>
          <w:tcPr>
            <w:tcW w:w="9265" w:type="dxa"/>
          </w:tcPr>
          <w:p w14:paraId="11BB27AE" w14:textId="4792A597" w:rsidR="00551765" w:rsidRPr="00821104" w:rsidRDefault="00285E02" w:rsidP="00551765">
            <w:pPr>
              <w:textAlignment w:val="baseline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/>
                <w:shd w:val="clear" w:color="auto" w:fill="FFFFFF"/>
              </w:rPr>
              <w:t>GNUR 725</w:t>
            </w:r>
            <w:r w:rsidR="0074427D">
              <w:rPr>
                <w:rFonts w:asciiTheme="minorHAnsi" w:eastAsiaTheme="minorEastAsia" w:hAnsiTheme="minorHAnsi" w:cstheme="minorBidi"/>
                <w:shd w:val="clear" w:color="auto" w:fill="FFFFFF"/>
              </w:rPr>
              <w:t>4</w:t>
            </w:r>
            <w:r w:rsidR="002B685A">
              <w:rPr>
                <w:rFonts w:asciiTheme="minorHAnsi" w:eastAsiaTheme="minorEastAsia" w:hAnsiTheme="minorHAnsi" w:cstheme="minorBidi"/>
                <w:shd w:val="clear" w:color="auto" w:fill="FFFFFF"/>
              </w:rPr>
              <w:t xml:space="preserve">: </w:t>
            </w:r>
            <w:r w:rsidR="00551765" w:rsidRPr="29C429BD">
              <w:rPr>
                <w:rFonts w:asciiTheme="minorHAnsi" w:eastAsiaTheme="minorEastAsia" w:hAnsiTheme="minorHAnsi" w:cstheme="minorBidi"/>
                <w:shd w:val="clear" w:color="auto" w:fill="FFFFFF"/>
              </w:rPr>
              <w:t>Psychiatric Mental Health NP Practicum II</w:t>
            </w:r>
            <w:r w:rsidR="00551765" w:rsidRPr="29C429BD">
              <w:rPr>
                <w:rStyle w:val="eop"/>
                <w:rFonts w:asciiTheme="minorHAnsi" w:eastAsiaTheme="minorEastAsia" w:hAnsiTheme="minorHAnsi" w:cstheme="minorBidi"/>
              </w:rPr>
              <w:t> </w:t>
            </w:r>
          </w:p>
        </w:tc>
        <w:tc>
          <w:tcPr>
            <w:tcW w:w="1440" w:type="dxa"/>
          </w:tcPr>
          <w:p w14:paraId="53EE0923" w14:textId="752337B9" w:rsidR="00551765" w:rsidRDefault="00551765" w:rsidP="00551765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3DD68E95">
              <w:rPr>
                <w:rFonts w:asciiTheme="minorHAnsi" w:eastAsiaTheme="minorEastAsia" w:hAnsiTheme="minorHAnsi" w:cstheme="minorBidi"/>
              </w:rPr>
              <w:t>0-0-</w:t>
            </w:r>
            <w:r w:rsidR="00746101">
              <w:rPr>
                <w:rFonts w:asciiTheme="minorHAnsi" w:eastAsiaTheme="minorEastAsia" w:hAnsiTheme="minorHAnsi" w:cstheme="minorBidi"/>
              </w:rPr>
              <w:t>5</w:t>
            </w:r>
            <w:r w:rsidRPr="3DD68E95">
              <w:rPr>
                <w:rFonts w:asciiTheme="minorHAnsi" w:eastAsiaTheme="minorEastAsia" w:hAnsiTheme="minorHAnsi" w:cstheme="minorBidi"/>
              </w:rPr>
              <w:t>-</w:t>
            </w:r>
            <w:r w:rsidR="00746101">
              <w:rPr>
                <w:rFonts w:asciiTheme="minorHAnsi" w:eastAsiaTheme="minorEastAsia" w:hAnsiTheme="minorHAnsi" w:cstheme="minorBidi"/>
              </w:rPr>
              <w:t>5</w:t>
            </w:r>
          </w:p>
        </w:tc>
      </w:tr>
      <w:tr w:rsidR="00551765" w14:paraId="0A8181B3" w14:textId="77777777" w:rsidTr="6867AE12">
        <w:trPr>
          <w:trHeight w:val="300"/>
        </w:trPr>
        <w:tc>
          <w:tcPr>
            <w:tcW w:w="9265" w:type="dxa"/>
          </w:tcPr>
          <w:p w14:paraId="7D7DB7D6" w14:textId="7AB6BE96" w:rsidR="00551765" w:rsidRDefault="00551765" w:rsidP="00551765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29C429BD">
              <w:rPr>
                <w:rFonts w:asciiTheme="minorHAnsi" w:eastAsiaTheme="minorEastAsia" w:hAnsiTheme="minorHAnsi" w:cstheme="minorBidi"/>
              </w:rPr>
              <w:t>GNUR 9</w:t>
            </w:r>
            <w:r w:rsidR="00895932">
              <w:rPr>
                <w:rFonts w:asciiTheme="minorHAnsi" w:eastAsiaTheme="minorEastAsia" w:hAnsiTheme="minorHAnsi" w:cstheme="minorBidi"/>
              </w:rPr>
              <w:t>710</w:t>
            </w:r>
            <w:r w:rsidRPr="29C429BD">
              <w:rPr>
                <w:rFonts w:asciiTheme="minorHAnsi" w:eastAsiaTheme="minorEastAsia" w:hAnsiTheme="minorHAnsi" w:cstheme="minorBidi"/>
              </w:rPr>
              <w:t>: DNP Implementation of Practice Change</w:t>
            </w:r>
          </w:p>
        </w:tc>
        <w:tc>
          <w:tcPr>
            <w:tcW w:w="1440" w:type="dxa"/>
          </w:tcPr>
          <w:p w14:paraId="5B0283A7" w14:textId="438884D2" w:rsidR="00551765" w:rsidRDefault="00551765" w:rsidP="00551765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29C429BD">
              <w:rPr>
                <w:rFonts w:asciiTheme="minorHAnsi" w:eastAsiaTheme="minorEastAsia" w:hAnsiTheme="minorHAnsi" w:cstheme="minorBidi"/>
              </w:rPr>
              <w:t>1-0-2-3</w:t>
            </w:r>
          </w:p>
        </w:tc>
      </w:tr>
      <w:tr w:rsidR="00551765" w14:paraId="093D270D" w14:textId="77777777" w:rsidTr="6867AE12">
        <w:trPr>
          <w:trHeight w:val="300"/>
        </w:trPr>
        <w:tc>
          <w:tcPr>
            <w:tcW w:w="9265" w:type="dxa"/>
          </w:tcPr>
          <w:p w14:paraId="0509536D" w14:textId="7F0B750E" w:rsidR="00551765" w:rsidRPr="00131007" w:rsidRDefault="00551765" w:rsidP="00551765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750AF59C">
              <w:rPr>
                <w:rFonts w:asciiTheme="minorHAnsi" w:eastAsiaTheme="minorEastAsia" w:hAnsiTheme="minorHAnsi" w:cstheme="minorBidi"/>
              </w:rPr>
              <w:lastRenderedPageBreak/>
              <w:t>Graduate Level Elective</w:t>
            </w:r>
            <w:r w:rsidR="0038291C">
              <w:rPr>
                <w:rFonts w:asciiTheme="minorHAnsi" w:eastAsiaTheme="minorEastAsia" w:hAnsiTheme="minorHAnsi" w:cstheme="minorBidi"/>
              </w:rPr>
              <w:t xml:space="preserve"> 3*</w:t>
            </w:r>
          </w:p>
        </w:tc>
        <w:tc>
          <w:tcPr>
            <w:tcW w:w="1440" w:type="dxa"/>
          </w:tcPr>
          <w:p w14:paraId="51D23B63" w14:textId="61CC8B5E" w:rsidR="00551765" w:rsidRDefault="0038291C" w:rsidP="00551765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2</w:t>
            </w:r>
            <w:r w:rsidR="00551765" w:rsidRPr="29C429BD">
              <w:rPr>
                <w:rFonts w:asciiTheme="minorHAnsi" w:eastAsiaTheme="minorEastAsia" w:hAnsiTheme="minorHAnsi" w:cstheme="minorBidi"/>
              </w:rPr>
              <w:t>-0-0-</w:t>
            </w:r>
            <w:r>
              <w:rPr>
                <w:rFonts w:asciiTheme="minorHAnsi" w:eastAsiaTheme="minorEastAsia" w:hAnsiTheme="minorHAnsi" w:cstheme="minorBidi"/>
              </w:rPr>
              <w:t>2</w:t>
            </w:r>
          </w:p>
        </w:tc>
      </w:tr>
      <w:tr w:rsidR="00551765" w:rsidRPr="00D263FE" w14:paraId="08C2BCB8" w14:textId="77777777" w:rsidTr="6867AE12">
        <w:trPr>
          <w:trHeight w:val="300"/>
        </w:trPr>
        <w:tc>
          <w:tcPr>
            <w:tcW w:w="10705" w:type="dxa"/>
            <w:gridSpan w:val="2"/>
            <w:shd w:val="clear" w:color="auto" w:fill="D9D9D9" w:themeFill="background1" w:themeFillShade="D9"/>
          </w:tcPr>
          <w:p w14:paraId="25597650" w14:textId="77777777" w:rsidR="00551765" w:rsidRDefault="00551765" w:rsidP="00551765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  <w:p w14:paraId="741C9D12" w14:textId="0B2458B3" w:rsidR="00551765" w:rsidRPr="00D263FE" w:rsidRDefault="00551765" w:rsidP="00551765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29C429BD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SPRING YEAR 3 (</w:t>
            </w:r>
            <w:r w:rsidR="00031D09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9</w:t>
            </w:r>
            <w:r w:rsidRPr="29C429BD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</w:tr>
      <w:tr w:rsidR="00551765" w14:paraId="752168F2" w14:textId="77777777" w:rsidTr="6867AE12">
        <w:trPr>
          <w:trHeight w:val="300"/>
        </w:trPr>
        <w:tc>
          <w:tcPr>
            <w:tcW w:w="9265" w:type="dxa"/>
          </w:tcPr>
          <w:p w14:paraId="31CE9804" w14:textId="057304CF" w:rsidR="00551765" w:rsidRPr="00821104" w:rsidRDefault="00551765" w:rsidP="00551765">
            <w:pPr>
              <w:textAlignment w:val="baseline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29C429BD">
              <w:rPr>
                <w:rFonts w:asciiTheme="minorHAnsi" w:eastAsiaTheme="minorEastAsia" w:hAnsiTheme="minorHAnsi" w:cstheme="minorBidi"/>
              </w:rPr>
              <w:t>GNUR 6031: Transition to Advanced Practice</w:t>
            </w:r>
          </w:p>
        </w:tc>
        <w:tc>
          <w:tcPr>
            <w:tcW w:w="1440" w:type="dxa"/>
          </w:tcPr>
          <w:p w14:paraId="5DAA9BA1" w14:textId="0A6C6BC6" w:rsidR="00551765" w:rsidRDefault="00551765" w:rsidP="00551765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29C429BD">
              <w:rPr>
                <w:rFonts w:asciiTheme="minorHAnsi" w:eastAsiaTheme="minorEastAsia" w:hAnsiTheme="minorHAnsi" w:cstheme="minorBidi"/>
              </w:rPr>
              <w:t>2-0-0-2</w:t>
            </w:r>
          </w:p>
        </w:tc>
      </w:tr>
      <w:tr w:rsidR="00A52A14" w14:paraId="10D2B5A8" w14:textId="77777777" w:rsidTr="6867AE12">
        <w:trPr>
          <w:trHeight w:val="300"/>
        </w:trPr>
        <w:tc>
          <w:tcPr>
            <w:tcW w:w="9265" w:type="dxa"/>
          </w:tcPr>
          <w:p w14:paraId="708AEDB0" w14:textId="07AA36AD" w:rsidR="00A52A14" w:rsidRPr="29C429BD" w:rsidRDefault="00A52A14" w:rsidP="2008E8FF">
            <w:pPr>
              <w:textAlignment w:val="baseline"/>
              <w:rPr>
                <w:rFonts w:asciiTheme="minorHAnsi" w:eastAsiaTheme="minorEastAsia" w:hAnsiTheme="minorHAnsi" w:cstheme="minorBidi"/>
              </w:rPr>
            </w:pPr>
            <w:r w:rsidRPr="2008E8FF">
              <w:rPr>
                <w:rFonts w:asciiTheme="minorHAnsi" w:eastAsiaTheme="minorEastAsia" w:hAnsiTheme="minorHAnsi" w:cstheme="minorBidi"/>
              </w:rPr>
              <w:t>GNUR 72</w:t>
            </w:r>
            <w:r w:rsidR="03D9268C" w:rsidRPr="2008E8FF">
              <w:rPr>
                <w:rFonts w:asciiTheme="minorHAnsi" w:eastAsiaTheme="minorEastAsia" w:hAnsiTheme="minorHAnsi" w:cstheme="minorBidi"/>
              </w:rPr>
              <w:t>55</w:t>
            </w:r>
            <w:r w:rsidRPr="2008E8FF">
              <w:rPr>
                <w:rFonts w:asciiTheme="minorHAnsi" w:eastAsiaTheme="minorEastAsia" w:hAnsiTheme="minorHAnsi" w:cstheme="minorBidi"/>
              </w:rPr>
              <w:t>: Psychiatric Mental Health NP Practicum III</w:t>
            </w:r>
          </w:p>
        </w:tc>
        <w:tc>
          <w:tcPr>
            <w:tcW w:w="1440" w:type="dxa"/>
          </w:tcPr>
          <w:p w14:paraId="1CCD7373" w14:textId="30E23131" w:rsidR="00A52A14" w:rsidRPr="29C429BD" w:rsidRDefault="00031D09" w:rsidP="00551765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0-0-5-5</w:t>
            </w:r>
          </w:p>
        </w:tc>
      </w:tr>
      <w:tr w:rsidR="00551765" w14:paraId="71257FCE" w14:textId="77777777" w:rsidTr="6867AE12">
        <w:trPr>
          <w:trHeight w:val="300"/>
        </w:trPr>
        <w:tc>
          <w:tcPr>
            <w:tcW w:w="9265" w:type="dxa"/>
          </w:tcPr>
          <w:p w14:paraId="1DC3F69D" w14:textId="7AF057EA" w:rsidR="00551765" w:rsidRPr="00187715" w:rsidRDefault="00551765" w:rsidP="00551765">
            <w:pPr>
              <w:textAlignment w:val="baseline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29C429BD">
              <w:rPr>
                <w:rFonts w:asciiTheme="minorHAnsi" w:eastAsiaTheme="minorEastAsia" w:hAnsiTheme="minorHAnsi" w:cstheme="minorBidi"/>
              </w:rPr>
              <w:t>GNUR 9</w:t>
            </w:r>
            <w:r w:rsidR="00F75E3D">
              <w:rPr>
                <w:rFonts w:asciiTheme="minorHAnsi" w:eastAsiaTheme="minorEastAsia" w:hAnsiTheme="minorHAnsi" w:cstheme="minorBidi"/>
              </w:rPr>
              <w:t>720</w:t>
            </w:r>
            <w:r w:rsidRPr="29C429BD">
              <w:rPr>
                <w:rFonts w:asciiTheme="minorHAnsi" w:eastAsiaTheme="minorEastAsia" w:hAnsiTheme="minorHAnsi" w:cstheme="minorBidi"/>
              </w:rPr>
              <w:t>: DNP Dissemination of Practice Scholarship </w:t>
            </w:r>
          </w:p>
        </w:tc>
        <w:tc>
          <w:tcPr>
            <w:tcW w:w="1440" w:type="dxa"/>
          </w:tcPr>
          <w:p w14:paraId="01D8B1B1" w14:textId="6E101F08" w:rsidR="00551765" w:rsidRDefault="00551765" w:rsidP="00551765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29C429BD">
              <w:rPr>
                <w:rFonts w:asciiTheme="minorHAnsi" w:eastAsiaTheme="minorEastAsia" w:hAnsiTheme="minorHAnsi" w:cstheme="minorBidi"/>
              </w:rPr>
              <w:t>1-0-1-2</w:t>
            </w:r>
          </w:p>
        </w:tc>
      </w:tr>
    </w:tbl>
    <w:p w14:paraId="6F17277C" w14:textId="77777777" w:rsidR="00187715" w:rsidRDefault="00187715">
      <w:pPr>
        <w:rPr>
          <w:rFonts w:asciiTheme="minorHAnsi" w:hAnsiTheme="minorHAnsi" w:cstheme="minorHAnsi"/>
          <w:b/>
          <w:bCs/>
          <w:szCs w:val="24"/>
          <w:u w:val="single"/>
        </w:rPr>
      </w:pPr>
    </w:p>
    <w:p w14:paraId="74A564D2" w14:textId="034FB465" w:rsidR="00BD740B" w:rsidRPr="00BD740B" w:rsidRDefault="00BD740B">
      <w:pPr>
        <w:rPr>
          <w:rFonts w:asciiTheme="minorHAnsi" w:hAnsiTheme="minorHAnsi" w:cstheme="minorHAnsi"/>
          <w:b/>
          <w:bCs/>
          <w:szCs w:val="24"/>
          <w:u w:val="single"/>
        </w:rPr>
      </w:pPr>
      <w:r w:rsidRPr="00BD740B">
        <w:rPr>
          <w:rFonts w:asciiTheme="minorHAnsi" w:hAnsiTheme="minorHAnsi" w:cstheme="minorHAnsi"/>
          <w:b/>
          <w:bCs/>
          <w:szCs w:val="24"/>
          <w:u w:val="single"/>
        </w:rPr>
        <w:t xml:space="preserve">Progression is dependent on successful completion of all required courses in the previous semester. </w:t>
      </w:r>
    </w:p>
    <w:p w14:paraId="5219904E" w14:textId="77777777" w:rsidR="009449E0" w:rsidRPr="009449E0" w:rsidRDefault="009449E0" w:rsidP="009449E0">
      <w:pPr>
        <w:rPr>
          <w:rFonts w:ascii="Times New Roman"/>
          <w:sz w:val="20"/>
        </w:rPr>
      </w:pPr>
    </w:p>
    <w:p w14:paraId="226C8E1A" w14:textId="7596871B" w:rsidR="009449E0" w:rsidRDefault="009449E0" w:rsidP="009449E0">
      <w:pPr>
        <w:pStyle w:val="BodyText"/>
        <w:spacing w:before="1"/>
        <w:ind w:left="100"/>
      </w:pPr>
      <w:r>
        <w:t>Refer to SIS or the Graduate Record for the most current information on course prerequisites.</w:t>
      </w:r>
    </w:p>
    <w:p w14:paraId="2AA5362C" w14:textId="77777777" w:rsidR="009449E0" w:rsidRDefault="009449E0" w:rsidP="009449E0">
      <w:pPr>
        <w:pStyle w:val="BodyText"/>
        <w:spacing w:before="1"/>
        <w:ind w:left="100"/>
      </w:pPr>
    </w:p>
    <w:p w14:paraId="329CE11A" w14:textId="77777777" w:rsidR="009449E0" w:rsidRDefault="009449E0" w:rsidP="009449E0">
      <w:pPr>
        <w:pStyle w:val="BodyText"/>
        <w:ind w:left="100" w:right="124"/>
      </w:pPr>
      <w:r>
        <w:t>Each SON course is identified by a 4-digit academic credit nomenclature: the first digit denotes the classroom hours, the second digit denotes the lab hours, the third digit denotes the clinical hours (1 credit = 56 hours), and the fourth digit denotes the total credits earned.</w:t>
      </w:r>
    </w:p>
    <w:p w14:paraId="3CFDB858" w14:textId="77777777" w:rsidR="00D02683" w:rsidRDefault="00D02683">
      <w:pPr>
        <w:pStyle w:val="BodyText"/>
        <w:ind w:left="100"/>
      </w:pPr>
    </w:p>
    <w:p w14:paraId="4EF6375A" w14:textId="78F5D1DC" w:rsidR="00323AF5" w:rsidRDefault="00323AF5">
      <w:pPr>
        <w:pStyle w:val="BodyText"/>
        <w:ind w:left="100"/>
      </w:pPr>
      <w:r>
        <w:t>*</w:t>
      </w:r>
      <w:r w:rsidR="00DD56D7">
        <w:t>Students admitted in Fall 2024 took GNUR 6010 for 4 credits. They may elect to apply this extra 1 credit toward the total credit requirement and take a 2 credit graduate level elective.</w:t>
      </w:r>
    </w:p>
    <w:p w14:paraId="6A699BEE" w14:textId="77777777" w:rsidR="00683881" w:rsidRDefault="00683881">
      <w:pPr>
        <w:pStyle w:val="BodyText"/>
      </w:pPr>
    </w:p>
    <w:p w14:paraId="708FF65D" w14:textId="77777777" w:rsidR="00683881" w:rsidRDefault="00683881">
      <w:pPr>
        <w:pStyle w:val="BodyText"/>
      </w:pPr>
    </w:p>
    <w:p w14:paraId="5DEB461E" w14:textId="77777777" w:rsidR="00683881" w:rsidRDefault="00683881">
      <w:pPr>
        <w:pStyle w:val="BodyText"/>
        <w:rPr>
          <w:sz w:val="24"/>
        </w:rPr>
      </w:pPr>
    </w:p>
    <w:sectPr w:rsidR="00683881" w:rsidSect="004A71CF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1DD71" w14:textId="77777777" w:rsidR="00D108E6" w:rsidRDefault="00D108E6" w:rsidP="00AD3A8B">
      <w:r>
        <w:separator/>
      </w:r>
    </w:p>
  </w:endnote>
  <w:endnote w:type="continuationSeparator" w:id="0">
    <w:p w14:paraId="709183AD" w14:textId="77777777" w:rsidR="00D108E6" w:rsidRDefault="00D108E6" w:rsidP="00AD3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A6C24" w14:textId="23A11F50" w:rsidR="00AD3A8B" w:rsidRDefault="00AD3A8B">
    <w:pPr>
      <w:pStyle w:val="Footer"/>
    </w:pPr>
    <w:r>
      <w:t>Revised by S. Smith, J. Roebuck, R. Westphal, M. Gomes – 11/2024</w:t>
    </w:r>
  </w:p>
  <w:p w14:paraId="605E1F6A" w14:textId="2CF0CA5A" w:rsidR="00AD3A8B" w:rsidRDefault="00AD3A8B">
    <w:pPr>
      <w:pStyle w:val="Footer"/>
    </w:pPr>
    <w:r>
      <w:t>Revised by M. Gomes &amp; B. Quatrara – 2/2025</w:t>
    </w:r>
  </w:p>
  <w:p w14:paraId="60390D84" w14:textId="77777777" w:rsidR="00AD3A8B" w:rsidRDefault="00AD3A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0EDD7" w14:textId="77777777" w:rsidR="00D108E6" w:rsidRDefault="00D108E6" w:rsidP="00AD3A8B">
      <w:r>
        <w:separator/>
      </w:r>
    </w:p>
  </w:footnote>
  <w:footnote w:type="continuationSeparator" w:id="0">
    <w:p w14:paraId="37F144E8" w14:textId="77777777" w:rsidR="00D108E6" w:rsidRDefault="00D108E6" w:rsidP="00AD3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064DC" w14:textId="2F66B81A" w:rsidR="00DA3A86" w:rsidRPr="00DA3A86" w:rsidRDefault="00DA3A86">
    <w:pPr>
      <w:pStyle w:val="Header"/>
      <w:rPr>
        <w:b/>
        <w:bCs/>
      </w:rPr>
    </w:pPr>
    <w:r w:rsidRPr="00DA3A86">
      <w:rPr>
        <w:b/>
        <w:bCs/>
      </w:rPr>
      <w:t>Fall 202</w:t>
    </w:r>
    <w:r w:rsidR="0038291C">
      <w:rPr>
        <w:b/>
        <w:bCs/>
      </w:rPr>
      <w:t>4</w:t>
    </w:r>
    <w:r w:rsidRPr="00DA3A86">
      <w:rPr>
        <w:b/>
        <w:bCs/>
      </w:rPr>
      <w:t xml:space="preserve"> Admitted Students Plan of Study</w:t>
    </w:r>
  </w:p>
  <w:p w14:paraId="681B2E12" w14:textId="77777777" w:rsidR="00DA3A86" w:rsidRDefault="00DA3A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13F9"/>
    <w:multiLevelType w:val="hybridMultilevel"/>
    <w:tmpl w:val="F13ADFEA"/>
    <w:lvl w:ilvl="0" w:tplc="C536665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B80276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016397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7E54C60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5D4396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78B080A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2ECC9B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06C4C4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D2AFFC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5013338"/>
    <w:multiLevelType w:val="hybridMultilevel"/>
    <w:tmpl w:val="2B98CD1E"/>
    <w:lvl w:ilvl="0" w:tplc="ADC4E4F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87E6A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2C64F1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CE016F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9746EC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B8E7F5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B04F20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8EE568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D90B26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52F04CB"/>
    <w:multiLevelType w:val="hybridMultilevel"/>
    <w:tmpl w:val="27F66C48"/>
    <w:lvl w:ilvl="0" w:tplc="698EC7A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77A224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8668E31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9DE6F2FA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A9AB27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5CE9E0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0CE78E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C81A2AD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4C405B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05E37644"/>
    <w:multiLevelType w:val="hybridMultilevel"/>
    <w:tmpl w:val="A8E62AC8"/>
    <w:lvl w:ilvl="0" w:tplc="BB8A114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C6E405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876C19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A4BE8A7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CCA6CD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AF8C81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B72776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86685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A48F8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08346176"/>
    <w:multiLevelType w:val="hybridMultilevel"/>
    <w:tmpl w:val="6CF42CE6"/>
    <w:lvl w:ilvl="0" w:tplc="DD2A45B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486B0E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3D48736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24E63B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2B0275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4F4AB3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E0A5E4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23485A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DC64767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097614EC"/>
    <w:multiLevelType w:val="hybridMultilevel"/>
    <w:tmpl w:val="892E1C66"/>
    <w:lvl w:ilvl="0" w:tplc="B42C6986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4E0A8A0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7C5C4EC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B7245ACE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0D1E8C02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CDD2662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EB36F44A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653C2A52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E7901AC0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6" w15:restartNumberingAfterBreak="0">
    <w:nsid w:val="0AB32BEF"/>
    <w:multiLevelType w:val="hybridMultilevel"/>
    <w:tmpl w:val="55CE2D80"/>
    <w:lvl w:ilvl="0" w:tplc="F18E80D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DAF2117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39E8D83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204FC7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7C8E9F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EE804E2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68C070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6003A8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FD8E68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0BC000FA"/>
    <w:multiLevelType w:val="hybridMultilevel"/>
    <w:tmpl w:val="3DA0A808"/>
    <w:lvl w:ilvl="0" w:tplc="ED18516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75076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394615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38A8F3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5FE05F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C3EF0E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F8C95E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E60AB1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F42BD7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0F6970DD"/>
    <w:multiLevelType w:val="hybridMultilevel"/>
    <w:tmpl w:val="3C46DE3E"/>
    <w:lvl w:ilvl="0" w:tplc="6FCC660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75005B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81059D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4B2073A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500CB8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EA28A3D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1181BD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A7A95A8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8C67F9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0FBC5E0A"/>
    <w:multiLevelType w:val="hybridMultilevel"/>
    <w:tmpl w:val="BD3C3AA2"/>
    <w:lvl w:ilvl="0" w:tplc="C4D0E50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2561A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73A4EC4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510125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D6C588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55A333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8E88993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EBB8983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AEE6C3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15494E47"/>
    <w:multiLevelType w:val="hybridMultilevel"/>
    <w:tmpl w:val="81C49A08"/>
    <w:lvl w:ilvl="0" w:tplc="A5A42D9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0E8D44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906410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975C2EA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292E63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1326F20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6AB29F5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83863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68EEFF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15546852"/>
    <w:multiLevelType w:val="hybridMultilevel"/>
    <w:tmpl w:val="D2F8FC00"/>
    <w:lvl w:ilvl="0" w:tplc="3A90299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F806F1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DA8103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486A06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9C02A1A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7EE77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D6E8013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C5E8FE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F32427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15F927FD"/>
    <w:multiLevelType w:val="hybridMultilevel"/>
    <w:tmpl w:val="7C0409E0"/>
    <w:lvl w:ilvl="0" w:tplc="341C9C7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7A234E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111A758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AAEBF9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4AEAAA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B44220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4BD0E19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6DCDE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776ACF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191D2D70"/>
    <w:multiLevelType w:val="hybridMultilevel"/>
    <w:tmpl w:val="C84485C2"/>
    <w:lvl w:ilvl="0" w:tplc="CB60A3C2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5A2CEB2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117881A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8FCAD6AA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AF909F8E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B41C2B66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572A5E7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913ACA42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D89A1F52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14" w15:restartNumberingAfterBreak="0">
    <w:nsid w:val="212D6BBF"/>
    <w:multiLevelType w:val="hybridMultilevel"/>
    <w:tmpl w:val="7B2CD6FE"/>
    <w:lvl w:ilvl="0" w:tplc="7F7ACEA4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CBA1196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67E081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09D0B370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783AB1E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EE8E5CF8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30C8E89C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65ECAD76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0BF4F22C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15" w15:restartNumberingAfterBreak="0">
    <w:nsid w:val="23145E71"/>
    <w:multiLevelType w:val="hybridMultilevel"/>
    <w:tmpl w:val="BFF0F8FE"/>
    <w:lvl w:ilvl="0" w:tplc="E75EBCE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8DEC94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083C31F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7A6ABE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712FE3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52E42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958CE9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9F4198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984F0B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240504FC"/>
    <w:multiLevelType w:val="hybridMultilevel"/>
    <w:tmpl w:val="C63C5E0C"/>
    <w:lvl w:ilvl="0" w:tplc="80B8B75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550BAA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CE3C490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17F2064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9F063A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4D293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4668816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5150F388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854256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26315682"/>
    <w:multiLevelType w:val="hybridMultilevel"/>
    <w:tmpl w:val="E632B034"/>
    <w:lvl w:ilvl="0" w:tplc="53B25B3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13860A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0ADCDEC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E1E975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EFAF4A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33EAB9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55A8A38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62EEACB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1CE6F5A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2A6F1DE3"/>
    <w:multiLevelType w:val="hybridMultilevel"/>
    <w:tmpl w:val="7A825DE0"/>
    <w:lvl w:ilvl="0" w:tplc="E8104C0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CA0BB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780D1E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A36955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C7EA09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7DAA92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88287B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7BECB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5043CA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2D066FA2"/>
    <w:multiLevelType w:val="hybridMultilevel"/>
    <w:tmpl w:val="B2B20906"/>
    <w:lvl w:ilvl="0" w:tplc="9D3CA14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F0615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C81463E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A4BE836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1107A2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512BBC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876362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188B9D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19C0A8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2F1B69CF"/>
    <w:multiLevelType w:val="hybridMultilevel"/>
    <w:tmpl w:val="F9A48CF0"/>
    <w:lvl w:ilvl="0" w:tplc="538C9CD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BE80CD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BB4D7E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4F48130A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D1DEC4F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52BC66A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3AD213D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BA3E8FA8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88663F9C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1" w15:restartNumberingAfterBreak="0">
    <w:nsid w:val="313F7BD3"/>
    <w:multiLevelType w:val="hybridMultilevel"/>
    <w:tmpl w:val="638C7B48"/>
    <w:lvl w:ilvl="0" w:tplc="FD88E8FC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C502092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12CE0F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495E2AFC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4D8A379E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FF200B7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CAACD8D8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76DAE55C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BBE02418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2" w15:restartNumberingAfterBreak="0">
    <w:nsid w:val="324E0763"/>
    <w:multiLevelType w:val="hybridMultilevel"/>
    <w:tmpl w:val="FD9E3DB6"/>
    <w:lvl w:ilvl="0" w:tplc="C9FEBF7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76A912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01ACA08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DAAC9BDC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E30CF20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23467FB2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500E967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16A4D42E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7966BF86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3" w15:restartNumberingAfterBreak="0">
    <w:nsid w:val="329B2A8E"/>
    <w:multiLevelType w:val="hybridMultilevel"/>
    <w:tmpl w:val="7A78D628"/>
    <w:lvl w:ilvl="0" w:tplc="38DA61C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86C59D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BB6418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755CA73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906B99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0621BF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BA09CF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0A6452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2805C0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32DF5BCC"/>
    <w:multiLevelType w:val="hybridMultilevel"/>
    <w:tmpl w:val="C37AC302"/>
    <w:lvl w:ilvl="0" w:tplc="C8E20EE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B50093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F387C5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DBAA96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E4A36C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802A2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62866B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9A2D98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556428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33EF0D7E"/>
    <w:multiLevelType w:val="hybridMultilevel"/>
    <w:tmpl w:val="AAC49B42"/>
    <w:lvl w:ilvl="0" w:tplc="DD86133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AAABAE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55EC01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A36C75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230849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27DC95D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DAB622D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D9877C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09C8B0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6" w15:restartNumberingAfterBreak="0">
    <w:nsid w:val="37A568B7"/>
    <w:multiLevelType w:val="hybridMultilevel"/>
    <w:tmpl w:val="1DF6E41A"/>
    <w:lvl w:ilvl="0" w:tplc="5216721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B36BDD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6EC02DB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EF0696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1DEC2A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EAC31D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79C060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2DA31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7728D8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7" w15:restartNumberingAfterBreak="0">
    <w:nsid w:val="37B84B44"/>
    <w:multiLevelType w:val="hybridMultilevel"/>
    <w:tmpl w:val="8B5CC5C8"/>
    <w:lvl w:ilvl="0" w:tplc="0C209E4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A6A7AE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D38D6D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BEA2F9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52A19C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E9CAF4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02C0FB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4D0D8A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F6081A1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8" w15:restartNumberingAfterBreak="0">
    <w:nsid w:val="37F8621E"/>
    <w:multiLevelType w:val="hybridMultilevel"/>
    <w:tmpl w:val="BC00E132"/>
    <w:lvl w:ilvl="0" w:tplc="D1DA116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53C1A1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790973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B578429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3C830C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F48E9BA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11261D7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B05ADE9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ED0D36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9" w15:restartNumberingAfterBreak="0">
    <w:nsid w:val="392F7A32"/>
    <w:multiLevelType w:val="hybridMultilevel"/>
    <w:tmpl w:val="37342B7C"/>
    <w:lvl w:ilvl="0" w:tplc="B80C29DA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70C826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27068A88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EA78C4F8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D9C88378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2C6486AC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E0664B56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93AE13BA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1E96A4BE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30" w15:restartNumberingAfterBreak="0">
    <w:nsid w:val="3A785A92"/>
    <w:multiLevelType w:val="hybridMultilevel"/>
    <w:tmpl w:val="DC7AF302"/>
    <w:lvl w:ilvl="0" w:tplc="594C19A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5DE575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7CC035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8EA453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F1CCB6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C6283C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E90F8E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CC90698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670DBE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1" w15:restartNumberingAfterBreak="0">
    <w:nsid w:val="3C791D8B"/>
    <w:multiLevelType w:val="hybridMultilevel"/>
    <w:tmpl w:val="4C584568"/>
    <w:lvl w:ilvl="0" w:tplc="012896DC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B2E26EA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2DCA24E6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0F1C2434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54A4752A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5BCABDF0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186A07DC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C61C95E8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8F8A3882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32" w15:restartNumberingAfterBreak="0">
    <w:nsid w:val="45407BC5"/>
    <w:multiLevelType w:val="hybridMultilevel"/>
    <w:tmpl w:val="27C03B72"/>
    <w:lvl w:ilvl="0" w:tplc="DF84787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BB62EF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C384BD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D1A023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CC0555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74A109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131A42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976C17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D80E84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3" w15:restartNumberingAfterBreak="0">
    <w:nsid w:val="47AC4488"/>
    <w:multiLevelType w:val="hybridMultilevel"/>
    <w:tmpl w:val="D3A84CAC"/>
    <w:lvl w:ilvl="0" w:tplc="F28C9A7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64ECDB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F8E9B8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58AA4D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E74D6A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D8A27F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F50A475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408EFE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45AF54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4" w15:restartNumberingAfterBreak="0">
    <w:nsid w:val="49866CDC"/>
    <w:multiLevelType w:val="hybridMultilevel"/>
    <w:tmpl w:val="08309DE0"/>
    <w:lvl w:ilvl="0" w:tplc="0D20031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C0A2874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45C4009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D404D1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548D43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6382EE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C58B5C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B9697B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F343F2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5" w15:restartNumberingAfterBreak="0">
    <w:nsid w:val="4C99431A"/>
    <w:multiLevelType w:val="hybridMultilevel"/>
    <w:tmpl w:val="E86C37FE"/>
    <w:lvl w:ilvl="0" w:tplc="6DA6E17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3B83F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D886D5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8664CB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428E63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8864F2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5A288F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BAE309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B106E28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6" w15:restartNumberingAfterBreak="0">
    <w:nsid w:val="51A86F44"/>
    <w:multiLevelType w:val="hybridMultilevel"/>
    <w:tmpl w:val="C66EFCB0"/>
    <w:lvl w:ilvl="0" w:tplc="80D2814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50A48F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63C8BF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B70A8C4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656285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1A2D23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25E661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41E67BB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6B2A894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7" w15:restartNumberingAfterBreak="0">
    <w:nsid w:val="542D7D7F"/>
    <w:multiLevelType w:val="hybridMultilevel"/>
    <w:tmpl w:val="86B0A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8D7C2B"/>
    <w:multiLevelType w:val="hybridMultilevel"/>
    <w:tmpl w:val="C1F2043E"/>
    <w:lvl w:ilvl="0" w:tplc="FB048AD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436F59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1E8134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6B6DF5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A1295D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F929DE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634E86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9387D7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0F05EB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9" w15:restartNumberingAfterBreak="0">
    <w:nsid w:val="57837BEC"/>
    <w:multiLevelType w:val="hybridMultilevel"/>
    <w:tmpl w:val="C0725A76"/>
    <w:lvl w:ilvl="0" w:tplc="F95278A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89E31A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897CC5F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9B2FBA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2A4C24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820070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F4A105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9A6419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6689BB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0" w15:restartNumberingAfterBreak="0">
    <w:nsid w:val="5B0D5B0F"/>
    <w:multiLevelType w:val="hybridMultilevel"/>
    <w:tmpl w:val="1340CB24"/>
    <w:lvl w:ilvl="0" w:tplc="E18C717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500879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79A400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625036D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33C215A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9F2276F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B102B4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634771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9FE564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1" w15:restartNumberingAfterBreak="0">
    <w:nsid w:val="5BB3396D"/>
    <w:multiLevelType w:val="hybridMultilevel"/>
    <w:tmpl w:val="B4FEF3E6"/>
    <w:lvl w:ilvl="0" w:tplc="7878FDE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8A2828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32CE8A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185845A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65C191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9C7229E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64C5D2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735C288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CA63CC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2" w15:restartNumberingAfterBreak="0">
    <w:nsid w:val="63661948"/>
    <w:multiLevelType w:val="hybridMultilevel"/>
    <w:tmpl w:val="07465CEC"/>
    <w:lvl w:ilvl="0" w:tplc="1CB818B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B66D3E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AF5CF8E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298CDE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3D4A2D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2A6FC8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B82C4D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F474A7E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47E72F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3" w15:restartNumberingAfterBreak="0">
    <w:nsid w:val="653C01C0"/>
    <w:multiLevelType w:val="hybridMultilevel"/>
    <w:tmpl w:val="86B681F8"/>
    <w:lvl w:ilvl="0" w:tplc="A87ADF6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7EAEE5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8F21AE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398EB7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D77AE8B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24E23B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0F8409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A6A806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9220391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4" w15:restartNumberingAfterBreak="0">
    <w:nsid w:val="673C4569"/>
    <w:multiLevelType w:val="hybridMultilevel"/>
    <w:tmpl w:val="2920045E"/>
    <w:lvl w:ilvl="0" w:tplc="C73E4A8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2722D7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7876EC7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38049D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7900AC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722DB3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F47AA8B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47AA94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F64475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5" w15:restartNumberingAfterBreak="0">
    <w:nsid w:val="674C09CF"/>
    <w:multiLevelType w:val="hybridMultilevel"/>
    <w:tmpl w:val="ECFAEE10"/>
    <w:lvl w:ilvl="0" w:tplc="9C084C2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3960D2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2AAB95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7343C3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D54428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844689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F6EEB7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F284365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DD4ABC2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6" w15:restartNumberingAfterBreak="0">
    <w:nsid w:val="6889149A"/>
    <w:multiLevelType w:val="hybridMultilevel"/>
    <w:tmpl w:val="3C6EC4D2"/>
    <w:lvl w:ilvl="0" w:tplc="67685F9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1F824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421803F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E2C4C5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3780A79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1F08D4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12CC18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0740A0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06CB5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7" w15:restartNumberingAfterBreak="0">
    <w:nsid w:val="6F7100CE"/>
    <w:multiLevelType w:val="hybridMultilevel"/>
    <w:tmpl w:val="378EA7FA"/>
    <w:lvl w:ilvl="0" w:tplc="965604F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2C41AE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628717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9144DD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008ADA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3864DD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0825E6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B78F31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D0046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8" w15:restartNumberingAfterBreak="0">
    <w:nsid w:val="6FE74FA5"/>
    <w:multiLevelType w:val="hybridMultilevel"/>
    <w:tmpl w:val="782C97FC"/>
    <w:lvl w:ilvl="0" w:tplc="3D80C31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56E5B8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480B22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C69626B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A6CE9F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F16444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5AECA73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DAA4F0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92FAF0B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9" w15:restartNumberingAfterBreak="0">
    <w:nsid w:val="705302A2"/>
    <w:multiLevelType w:val="hybridMultilevel"/>
    <w:tmpl w:val="51267AB2"/>
    <w:lvl w:ilvl="0" w:tplc="8BC0D95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85A26E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F007D9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7E45B9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B5F4CA5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DFC672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F7E1B6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B96A8CC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B7A4A17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0" w15:restartNumberingAfterBreak="0">
    <w:nsid w:val="75227336"/>
    <w:multiLevelType w:val="hybridMultilevel"/>
    <w:tmpl w:val="675C987C"/>
    <w:lvl w:ilvl="0" w:tplc="424493A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94C5FC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7646AD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6A2379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3CE7D0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DF4E4C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B64E7E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49A69E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AD0AF6F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1" w15:restartNumberingAfterBreak="0">
    <w:nsid w:val="78DA118F"/>
    <w:multiLevelType w:val="hybridMultilevel"/>
    <w:tmpl w:val="8B4ED74E"/>
    <w:lvl w:ilvl="0" w:tplc="86C6BE9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3D00484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39E468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8128DF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DE4504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5FCCF1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2416C6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C1252C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1238402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2" w15:restartNumberingAfterBreak="0">
    <w:nsid w:val="7E013D51"/>
    <w:multiLevelType w:val="hybridMultilevel"/>
    <w:tmpl w:val="26D04C9C"/>
    <w:lvl w:ilvl="0" w:tplc="660C387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042286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434D73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81CAA3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34C8E1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F383D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912893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896633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BAAC93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num w:numId="1" w16cid:durableId="31200024">
    <w:abstractNumId w:val="9"/>
  </w:num>
  <w:num w:numId="2" w16cid:durableId="1482430818">
    <w:abstractNumId w:val="4"/>
  </w:num>
  <w:num w:numId="3" w16cid:durableId="858661079">
    <w:abstractNumId w:val="33"/>
  </w:num>
  <w:num w:numId="4" w16cid:durableId="71509758">
    <w:abstractNumId w:val="38"/>
  </w:num>
  <w:num w:numId="5" w16cid:durableId="849830197">
    <w:abstractNumId w:val="43"/>
  </w:num>
  <w:num w:numId="6" w16cid:durableId="913927114">
    <w:abstractNumId w:val="2"/>
  </w:num>
  <w:num w:numId="7" w16cid:durableId="1153717658">
    <w:abstractNumId w:val="32"/>
  </w:num>
  <w:num w:numId="8" w16cid:durableId="1958026957">
    <w:abstractNumId w:val="20"/>
  </w:num>
  <w:num w:numId="9" w16cid:durableId="474488666">
    <w:abstractNumId w:val="39"/>
  </w:num>
  <w:num w:numId="10" w16cid:durableId="523834786">
    <w:abstractNumId w:val="7"/>
  </w:num>
  <w:num w:numId="11" w16cid:durableId="1421482293">
    <w:abstractNumId w:val="19"/>
  </w:num>
  <w:num w:numId="12" w16cid:durableId="1794402244">
    <w:abstractNumId w:val="5"/>
  </w:num>
  <w:num w:numId="13" w16cid:durableId="1354578141">
    <w:abstractNumId w:val="41"/>
  </w:num>
  <w:num w:numId="14" w16cid:durableId="49037578">
    <w:abstractNumId w:val="42"/>
  </w:num>
  <w:num w:numId="15" w16cid:durableId="979847759">
    <w:abstractNumId w:val="21"/>
  </w:num>
  <w:num w:numId="16" w16cid:durableId="1994408912">
    <w:abstractNumId w:val="51"/>
  </w:num>
  <w:num w:numId="17" w16cid:durableId="786125293">
    <w:abstractNumId w:val="31"/>
  </w:num>
  <w:num w:numId="18" w16cid:durableId="325983927">
    <w:abstractNumId w:val="12"/>
  </w:num>
  <w:num w:numId="19" w16cid:durableId="1456408119">
    <w:abstractNumId w:val="52"/>
  </w:num>
  <w:num w:numId="20" w16cid:durableId="1861239692">
    <w:abstractNumId w:val="35"/>
  </w:num>
  <w:num w:numId="21" w16cid:durableId="805703603">
    <w:abstractNumId w:val="46"/>
  </w:num>
  <w:num w:numId="22" w16cid:durableId="764350416">
    <w:abstractNumId w:val="44"/>
  </w:num>
  <w:num w:numId="23" w16cid:durableId="443383069">
    <w:abstractNumId w:val="6"/>
  </w:num>
  <w:num w:numId="24" w16cid:durableId="1925795139">
    <w:abstractNumId w:val="30"/>
  </w:num>
  <w:num w:numId="25" w16cid:durableId="463735377">
    <w:abstractNumId w:val="48"/>
  </w:num>
  <w:num w:numId="26" w16cid:durableId="1419324098">
    <w:abstractNumId w:val="49"/>
  </w:num>
  <w:num w:numId="27" w16cid:durableId="1029525885">
    <w:abstractNumId w:val="34"/>
  </w:num>
  <w:num w:numId="28" w16cid:durableId="1442532301">
    <w:abstractNumId w:val="17"/>
  </w:num>
  <w:num w:numId="29" w16cid:durableId="1278953911">
    <w:abstractNumId w:val="26"/>
  </w:num>
  <w:num w:numId="30" w16cid:durableId="449981115">
    <w:abstractNumId w:val="11"/>
  </w:num>
  <w:num w:numId="31" w16cid:durableId="102111577">
    <w:abstractNumId w:val="0"/>
  </w:num>
  <w:num w:numId="32" w16cid:durableId="1877429880">
    <w:abstractNumId w:val="3"/>
  </w:num>
  <w:num w:numId="33" w16cid:durableId="1687172060">
    <w:abstractNumId w:val="50"/>
  </w:num>
  <w:num w:numId="34" w16cid:durableId="1639804486">
    <w:abstractNumId w:val="27"/>
  </w:num>
  <w:num w:numId="35" w16cid:durableId="1833326869">
    <w:abstractNumId w:val="15"/>
  </w:num>
  <w:num w:numId="36" w16cid:durableId="2060206074">
    <w:abstractNumId w:val="16"/>
  </w:num>
  <w:num w:numId="37" w16cid:durableId="766118489">
    <w:abstractNumId w:val="29"/>
  </w:num>
  <w:num w:numId="38" w16cid:durableId="1196237066">
    <w:abstractNumId w:val="40"/>
  </w:num>
  <w:num w:numId="39" w16cid:durableId="1602108368">
    <w:abstractNumId w:val="13"/>
  </w:num>
  <w:num w:numId="40" w16cid:durableId="2048555962">
    <w:abstractNumId w:val="1"/>
  </w:num>
  <w:num w:numId="41" w16cid:durableId="2057774028">
    <w:abstractNumId w:val="14"/>
  </w:num>
  <w:num w:numId="42" w16cid:durableId="346254071">
    <w:abstractNumId w:val="22"/>
  </w:num>
  <w:num w:numId="43" w16cid:durableId="1761021598">
    <w:abstractNumId w:val="10"/>
  </w:num>
  <w:num w:numId="44" w16cid:durableId="422578339">
    <w:abstractNumId w:val="28"/>
  </w:num>
  <w:num w:numId="45" w16cid:durableId="1377268346">
    <w:abstractNumId w:val="24"/>
  </w:num>
  <w:num w:numId="46" w16cid:durableId="859051271">
    <w:abstractNumId w:val="18"/>
  </w:num>
  <w:num w:numId="47" w16cid:durableId="728766312">
    <w:abstractNumId w:val="25"/>
  </w:num>
  <w:num w:numId="48" w16cid:durableId="1556090483">
    <w:abstractNumId w:val="47"/>
  </w:num>
  <w:num w:numId="49" w16cid:durableId="1369375350">
    <w:abstractNumId w:val="45"/>
  </w:num>
  <w:num w:numId="50" w16cid:durableId="1240480970">
    <w:abstractNumId w:val="36"/>
  </w:num>
  <w:num w:numId="51" w16cid:durableId="1196818619">
    <w:abstractNumId w:val="23"/>
  </w:num>
  <w:num w:numId="52" w16cid:durableId="1913272108">
    <w:abstractNumId w:val="8"/>
  </w:num>
  <w:num w:numId="53" w16cid:durableId="1977102865">
    <w:abstractNumId w:val="3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81"/>
    <w:rsid w:val="00031D09"/>
    <w:rsid w:val="00074C48"/>
    <w:rsid w:val="000A523B"/>
    <w:rsid w:val="000C297A"/>
    <w:rsid w:val="000C5338"/>
    <w:rsid w:val="000D059A"/>
    <w:rsid w:val="000E7E0D"/>
    <w:rsid w:val="00130CA2"/>
    <w:rsid w:val="001321AD"/>
    <w:rsid w:val="0014632C"/>
    <w:rsid w:val="00187715"/>
    <w:rsid w:val="001F3979"/>
    <w:rsid w:val="002519C0"/>
    <w:rsid w:val="002528A7"/>
    <w:rsid w:val="00285E02"/>
    <w:rsid w:val="002930E9"/>
    <w:rsid w:val="002A1DC9"/>
    <w:rsid w:val="002B685A"/>
    <w:rsid w:val="002E0DDC"/>
    <w:rsid w:val="00323AF5"/>
    <w:rsid w:val="003261AD"/>
    <w:rsid w:val="0037122D"/>
    <w:rsid w:val="0038291C"/>
    <w:rsid w:val="003951BF"/>
    <w:rsid w:val="003E7151"/>
    <w:rsid w:val="003F7246"/>
    <w:rsid w:val="003F7C7E"/>
    <w:rsid w:val="00403D01"/>
    <w:rsid w:val="004216ED"/>
    <w:rsid w:val="00432858"/>
    <w:rsid w:val="00432E99"/>
    <w:rsid w:val="00465AFB"/>
    <w:rsid w:val="00474778"/>
    <w:rsid w:val="004956A8"/>
    <w:rsid w:val="0049614A"/>
    <w:rsid w:val="00496FB4"/>
    <w:rsid w:val="004A5DC6"/>
    <w:rsid w:val="004A71CF"/>
    <w:rsid w:val="004B55A3"/>
    <w:rsid w:val="004D29A7"/>
    <w:rsid w:val="005078E6"/>
    <w:rsid w:val="005209CC"/>
    <w:rsid w:val="00525B76"/>
    <w:rsid w:val="00530564"/>
    <w:rsid w:val="00551765"/>
    <w:rsid w:val="005B1A87"/>
    <w:rsid w:val="005D4440"/>
    <w:rsid w:val="005E019F"/>
    <w:rsid w:val="005E4E7D"/>
    <w:rsid w:val="005E7585"/>
    <w:rsid w:val="005F776F"/>
    <w:rsid w:val="00605920"/>
    <w:rsid w:val="00615DB8"/>
    <w:rsid w:val="00635649"/>
    <w:rsid w:val="00642CE6"/>
    <w:rsid w:val="0064418F"/>
    <w:rsid w:val="00683881"/>
    <w:rsid w:val="006B13E5"/>
    <w:rsid w:val="006B58EB"/>
    <w:rsid w:val="006B688A"/>
    <w:rsid w:val="006D69CB"/>
    <w:rsid w:val="006E2C14"/>
    <w:rsid w:val="00734194"/>
    <w:rsid w:val="0074427D"/>
    <w:rsid w:val="00746101"/>
    <w:rsid w:val="007551F5"/>
    <w:rsid w:val="00763349"/>
    <w:rsid w:val="0081424F"/>
    <w:rsid w:val="00820200"/>
    <w:rsid w:val="00821104"/>
    <w:rsid w:val="0084613F"/>
    <w:rsid w:val="0085443F"/>
    <w:rsid w:val="00893178"/>
    <w:rsid w:val="00895932"/>
    <w:rsid w:val="008A4A2A"/>
    <w:rsid w:val="008E2E45"/>
    <w:rsid w:val="00930A6C"/>
    <w:rsid w:val="0094377C"/>
    <w:rsid w:val="009449E0"/>
    <w:rsid w:val="009E5A20"/>
    <w:rsid w:val="00A0194E"/>
    <w:rsid w:val="00A16689"/>
    <w:rsid w:val="00A52A14"/>
    <w:rsid w:val="00A61CB4"/>
    <w:rsid w:val="00A91A5A"/>
    <w:rsid w:val="00A91C52"/>
    <w:rsid w:val="00AB3CB3"/>
    <w:rsid w:val="00AB4D0A"/>
    <w:rsid w:val="00AD3A8B"/>
    <w:rsid w:val="00B17578"/>
    <w:rsid w:val="00B43C9F"/>
    <w:rsid w:val="00B72642"/>
    <w:rsid w:val="00B97E91"/>
    <w:rsid w:val="00BB3F45"/>
    <w:rsid w:val="00BD740B"/>
    <w:rsid w:val="00BF447A"/>
    <w:rsid w:val="00C0392C"/>
    <w:rsid w:val="00C16E03"/>
    <w:rsid w:val="00C543EE"/>
    <w:rsid w:val="00C54EE9"/>
    <w:rsid w:val="00C73B36"/>
    <w:rsid w:val="00C76144"/>
    <w:rsid w:val="00C87825"/>
    <w:rsid w:val="00CA1F80"/>
    <w:rsid w:val="00CC6091"/>
    <w:rsid w:val="00D0228F"/>
    <w:rsid w:val="00D02683"/>
    <w:rsid w:val="00D108E6"/>
    <w:rsid w:val="00D149C8"/>
    <w:rsid w:val="00D2584C"/>
    <w:rsid w:val="00D263FE"/>
    <w:rsid w:val="00D26C10"/>
    <w:rsid w:val="00D76C60"/>
    <w:rsid w:val="00DA3A86"/>
    <w:rsid w:val="00DA6069"/>
    <w:rsid w:val="00DD56D7"/>
    <w:rsid w:val="00DE488E"/>
    <w:rsid w:val="00DF0F63"/>
    <w:rsid w:val="00DF6BA8"/>
    <w:rsid w:val="00E01F95"/>
    <w:rsid w:val="00E02EE1"/>
    <w:rsid w:val="00E13A20"/>
    <w:rsid w:val="00E14256"/>
    <w:rsid w:val="00E60AE9"/>
    <w:rsid w:val="00E639BF"/>
    <w:rsid w:val="00E64AA1"/>
    <w:rsid w:val="00E726DF"/>
    <w:rsid w:val="00EA3BB4"/>
    <w:rsid w:val="00EC5E0F"/>
    <w:rsid w:val="00EF787D"/>
    <w:rsid w:val="00F17006"/>
    <w:rsid w:val="00F75E3D"/>
    <w:rsid w:val="00F85D14"/>
    <w:rsid w:val="00F85E3C"/>
    <w:rsid w:val="00FB0BCB"/>
    <w:rsid w:val="03D9268C"/>
    <w:rsid w:val="0B2DDBF2"/>
    <w:rsid w:val="12C7BACB"/>
    <w:rsid w:val="16775639"/>
    <w:rsid w:val="19D9FC7F"/>
    <w:rsid w:val="1DB474F3"/>
    <w:rsid w:val="2008E8FF"/>
    <w:rsid w:val="21F5CAE1"/>
    <w:rsid w:val="284FB5C0"/>
    <w:rsid w:val="29C429BD"/>
    <w:rsid w:val="2D4968ED"/>
    <w:rsid w:val="35B4DED7"/>
    <w:rsid w:val="37CF5D50"/>
    <w:rsid w:val="3A67DB92"/>
    <w:rsid w:val="3C8503B6"/>
    <w:rsid w:val="3DD68E95"/>
    <w:rsid w:val="46E17FF6"/>
    <w:rsid w:val="581F4E53"/>
    <w:rsid w:val="5B3F65BB"/>
    <w:rsid w:val="6867AE12"/>
    <w:rsid w:val="72B13582"/>
    <w:rsid w:val="750AF59C"/>
    <w:rsid w:val="79B9D3E2"/>
    <w:rsid w:val="7C6CA6FA"/>
    <w:rsid w:val="7ED5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AC52D"/>
  <w15:docId w15:val="{FC3E8579-BE5C-4700-AB90-4F48BA86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00" w:right="888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9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D0268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76C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6C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6C60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6C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6C60"/>
    <w:rPr>
      <w:rFonts w:ascii="Calibri" w:eastAsia="Calibri" w:hAnsi="Calibri" w:cs="Calibri"/>
      <w:b/>
      <w:bCs/>
      <w:sz w:val="20"/>
      <w:szCs w:val="20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9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character" w:customStyle="1" w:styleId="normaltextrun">
    <w:name w:val="normaltextrun"/>
    <w:basedOn w:val="DefaultParagraphFont"/>
    <w:rsid w:val="00F85E3C"/>
  </w:style>
  <w:style w:type="character" w:customStyle="1" w:styleId="eop">
    <w:name w:val="eop"/>
    <w:basedOn w:val="DefaultParagraphFont"/>
    <w:rsid w:val="00F85E3C"/>
  </w:style>
  <w:style w:type="paragraph" w:styleId="Header">
    <w:name w:val="header"/>
    <w:basedOn w:val="Normal"/>
    <w:link w:val="HeaderChar"/>
    <w:uiPriority w:val="99"/>
    <w:unhideWhenUsed/>
    <w:rsid w:val="00AD3A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3A8B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D3A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A8B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8b84ec8a-a026-44fa-8a36-37fd9b34b733" xsi:nil="true"/>
    <TaxCatchAll xmlns="c2922497-efa2-49d8-8f2a-b8a322d29f44" xsi:nil="true"/>
    <lcf76f155ced4ddcb4097134ff3c332f xmlns="8b84ec8a-a026-44fa-8a36-37fd9b34b73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7EABC70075D478B747307275858D0" ma:contentTypeVersion="19" ma:contentTypeDescription="Create a new document." ma:contentTypeScope="" ma:versionID="dc34d8f0ad5e85333bb385ec64e308a1">
  <xsd:schema xmlns:xsd="http://www.w3.org/2001/XMLSchema" xmlns:xs="http://www.w3.org/2001/XMLSchema" xmlns:p="http://schemas.microsoft.com/office/2006/metadata/properties" xmlns:ns2="8b84ec8a-a026-44fa-8a36-37fd9b34b733" xmlns:ns3="c2922497-efa2-49d8-8f2a-b8a322d29f44" targetNamespace="http://schemas.microsoft.com/office/2006/metadata/properties" ma:root="true" ma:fieldsID="0a3a2cc4c071967184bee4a75f8e1209" ns2:_="" ns3:_="">
    <xsd:import namespace="8b84ec8a-a026-44fa-8a36-37fd9b34b733"/>
    <xsd:import namespace="c2922497-efa2-49d8-8f2a-b8a322d29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4ec8a-a026-44fa-8a36-37fd9b34b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d038b50-52dc-447d-ac2e-a29bd036c4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22497-efa2-49d8-8f2a-b8a322d29f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5492ea-fbbd-402b-a06b-074fa2392e1b}" ma:internalName="TaxCatchAll" ma:showField="CatchAllData" ma:web="c2922497-efa2-49d8-8f2a-b8a322d29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A6C336-2FF4-49A3-B36C-DCF4D904C640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8b84ec8a-a026-44fa-8a36-37fd9b34b733"/>
    <ds:schemaRef ds:uri="c2922497-efa2-49d8-8f2a-b8a322d29f44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0330E5-F18C-4310-902E-2076EA7E3111}"/>
</file>

<file path=customXml/itemProps3.xml><?xml version="1.0" encoding="utf-8"?>
<ds:datastoreItem xmlns:ds="http://schemas.openxmlformats.org/officeDocument/2006/customXml" ds:itemID="{D3346120-EB67-4B11-B7F2-7E88144248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338</Words>
  <Characters>1900</Characters>
  <Application>Microsoft Office Word</Application>
  <DocSecurity>10</DocSecurity>
  <Lines>84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BSN to DNP PMHNP Accelerated Plan of Study 2024 web version</vt:lpstr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BSN to DNP PMHNP Accelerated Plan of Study 2024 web version</dc:title>
  <dc:creator>Windows User</dc:creator>
  <cp:lastModifiedBy>Corbett, Lynn (lc6be)</cp:lastModifiedBy>
  <cp:revision>10</cp:revision>
  <cp:lastPrinted>2025-03-03T15:44:00Z</cp:lastPrinted>
  <dcterms:created xsi:type="dcterms:W3CDTF">2025-03-03T15:45:00Z</dcterms:created>
  <dcterms:modified xsi:type="dcterms:W3CDTF">2026-02-02T21:55:00Z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2019-06-13T00:00:00Z</vt:filetime>
  </property>
  <property fmtid="{D5CDD505-2E9C-101B-9397-08002B2CF9AE}" pid="5" name="ContentTypeId">
    <vt:lpwstr>0x010100F4C7EABC70075D478B747307275858D0</vt:lpwstr>
  </property>
  <property fmtid="{D5CDD505-2E9C-101B-9397-08002B2CF9AE}" pid="6" name="MediaServiceImageTags">
    <vt:lpwstr/>
  </property>
</Properties>
</file>